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4F62" w14:textId="548EE946" w:rsidR="00181BC2" w:rsidRPr="00761682" w:rsidRDefault="00181BC2" w:rsidP="00181BC2">
      <w:pPr>
        <w:pStyle w:val="Title"/>
        <w:pBdr>
          <w:top w:val="single" w:sz="4" w:space="1" w:color="auto"/>
          <w:bottom w:val="single" w:sz="4" w:space="1" w:color="auto"/>
        </w:pBdr>
        <w:spacing w:after="0"/>
        <w:ind w:left="-709"/>
        <w:jc w:val="center"/>
        <w:rPr>
          <w:rFonts w:ascii="Calibri" w:hAnsi="Calibri" w:cs="Calibri"/>
          <w:b/>
          <w:bCs/>
          <w:sz w:val="24"/>
          <w:szCs w:val="24"/>
        </w:rPr>
      </w:pPr>
      <w:r w:rsidRPr="00761682">
        <w:rPr>
          <w:rFonts w:ascii="Calibri" w:hAnsi="Calibri" w:cs="Calibri"/>
          <w:b/>
          <w:bCs/>
          <w:sz w:val="24"/>
          <w:szCs w:val="24"/>
        </w:rPr>
        <w:t>GRANT APPLICATIONS SUMMARY 1 April 202</w:t>
      </w:r>
      <w:r w:rsidR="008F2665" w:rsidRPr="00761682">
        <w:rPr>
          <w:rFonts w:ascii="Calibri" w:hAnsi="Calibri" w:cs="Calibri"/>
          <w:b/>
          <w:bCs/>
          <w:sz w:val="24"/>
          <w:szCs w:val="24"/>
        </w:rPr>
        <w:t>4</w:t>
      </w:r>
      <w:r w:rsidRPr="00761682">
        <w:rPr>
          <w:rFonts w:ascii="Calibri" w:hAnsi="Calibri" w:cs="Calibri"/>
          <w:b/>
          <w:bCs/>
          <w:sz w:val="24"/>
          <w:szCs w:val="24"/>
        </w:rPr>
        <w:t xml:space="preserve"> – 31 March 202</w:t>
      </w:r>
      <w:r w:rsidR="008F2665" w:rsidRPr="00761682">
        <w:rPr>
          <w:rFonts w:ascii="Calibri" w:hAnsi="Calibri" w:cs="Calibri"/>
          <w:b/>
          <w:bCs/>
          <w:sz w:val="24"/>
          <w:szCs w:val="24"/>
        </w:rPr>
        <w:t>5</w:t>
      </w:r>
    </w:p>
    <w:p w14:paraId="54531FAB" w14:textId="77777777" w:rsidR="00181BC2" w:rsidRPr="00761682" w:rsidRDefault="00181BC2" w:rsidP="00181BC2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48"/>
        <w:gridCol w:w="1020"/>
        <w:gridCol w:w="1020"/>
        <w:gridCol w:w="1019"/>
        <w:gridCol w:w="1938"/>
        <w:gridCol w:w="275"/>
        <w:gridCol w:w="1019"/>
        <w:gridCol w:w="1825"/>
        <w:gridCol w:w="277"/>
        <w:gridCol w:w="1565"/>
        <w:gridCol w:w="491"/>
        <w:gridCol w:w="1033"/>
      </w:tblGrid>
      <w:tr w:rsidR="0073759C" w:rsidRPr="00761682" w14:paraId="08B819CE" w14:textId="77777777" w:rsidTr="0073759C">
        <w:tc>
          <w:tcPr>
            <w:tcW w:w="2547" w:type="dxa"/>
            <w:vMerge w:val="restart"/>
          </w:tcPr>
          <w:p w14:paraId="536F104A" w14:textId="05A0257F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Budget for 2024/25</w:t>
            </w:r>
          </w:p>
        </w:tc>
        <w:tc>
          <w:tcPr>
            <w:tcW w:w="283" w:type="dxa"/>
          </w:tcPr>
          <w:p w14:paraId="66D0CF8E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14:paraId="73B77145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5F81597A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00528F71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A5587A9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938" w:type="dxa"/>
          </w:tcPr>
          <w:p w14:paraId="3E4265A4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GENERAL FUND </w:t>
            </w:r>
          </w:p>
        </w:tc>
        <w:tc>
          <w:tcPr>
            <w:tcW w:w="275" w:type="dxa"/>
          </w:tcPr>
          <w:p w14:paraId="14422790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019" w:type="dxa"/>
          </w:tcPr>
          <w:p w14:paraId="48F470C4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6496E48B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 xml:space="preserve">CAPITAL FUND     </w:t>
            </w:r>
          </w:p>
        </w:tc>
        <w:tc>
          <w:tcPr>
            <w:tcW w:w="277" w:type="dxa"/>
          </w:tcPr>
          <w:p w14:paraId="0BCAA46E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5" w:type="dxa"/>
          </w:tcPr>
          <w:p w14:paraId="7812D411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GREEN FUND</w:t>
            </w:r>
          </w:p>
        </w:tc>
        <w:tc>
          <w:tcPr>
            <w:tcW w:w="491" w:type="dxa"/>
          </w:tcPr>
          <w:p w14:paraId="055E94A7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33" w:type="dxa"/>
          </w:tcPr>
          <w:p w14:paraId="1879838B" w14:textId="77777777" w:rsidR="0073759C" w:rsidRPr="00761682" w:rsidRDefault="0073759C" w:rsidP="00D46B3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3759C" w:rsidRPr="00761682" w14:paraId="7FFF6270" w14:textId="77777777" w:rsidTr="0073759C">
        <w:tc>
          <w:tcPr>
            <w:tcW w:w="2547" w:type="dxa"/>
            <w:vMerge/>
          </w:tcPr>
          <w:p w14:paraId="19C2B10E" w14:textId="2C95B07B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14:paraId="5D0F28EC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14:paraId="29A1C079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3D61BA86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20" w:type="dxa"/>
          </w:tcPr>
          <w:p w14:paraId="693D74FA" w14:textId="03117FCC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75BD93E7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38" w:type="dxa"/>
          </w:tcPr>
          <w:p w14:paraId="04DFF324" w14:textId="516060CB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£4000</w:t>
            </w:r>
          </w:p>
        </w:tc>
        <w:tc>
          <w:tcPr>
            <w:tcW w:w="275" w:type="dxa"/>
          </w:tcPr>
          <w:p w14:paraId="1E7F670D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19" w:type="dxa"/>
          </w:tcPr>
          <w:p w14:paraId="18A10F54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25" w:type="dxa"/>
          </w:tcPr>
          <w:p w14:paraId="75D5C66E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£1000</w:t>
            </w:r>
          </w:p>
        </w:tc>
        <w:tc>
          <w:tcPr>
            <w:tcW w:w="277" w:type="dxa"/>
          </w:tcPr>
          <w:p w14:paraId="252A5DA7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65" w:type="dxa"/>
          </w:tcPr>
          <w:p w14:paraId="65579486" w14:textId="28FA0A7E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sz w:val="22"/>
                <w:szCs w:val="22"/>
              </w:rPr>
              <w:t>£1500</w:t>
            </w:r>
          </w:p>
        </w:tc>
        <w:tc>
          <w:tcPr>
            <w:tcW w:w="491" w:type="dxa"/>
          </w:tcPr>
          <w:p w14:paraId="6BE9D61B" w14:textId="77777777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33" w:type="dxa"/>
          </w:tcPr>
          <w:p w14:paraId="04C7CC90" w14:textId="2490AF14" w:rsidR="0073759C" w:rsidRPr="00761682" w:rsidRDefault="0073759C" w:rsidP="0073759C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DB063F2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</w:p>
    <w:p w14:paraId="62F71041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</w:p>
    <w:tbl>
      <w:tblPr>
        <w:tblW w:w="14775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685"/>
        <w:gridCol w:w="3515"/>
        <w:gridCol w:w="2977"/>
        <w:gridCol w:w="1275"/>
        <w:gridCol w:w="1276"/>
        <w:gridCol w:w="1305"/>
        <w:gridCol w:w="1275"/>
        <w:gridCol w:w="851"/>
      </w:tblGrid>
      <w:tr w:rsidR="00181BC2" w:rsidRPr="00761682" w14:paraId="163D24A2" w14:textId="77777777" w:rsidTr="005476AF">
        <w:tc>
          <w:tcPr>
            <w:tcW w:w="616" w:type="dxa"/>
            <w:shd w:val="clear" w:color="auto" w:fill="auto"/>
          </w:tcPr>
          <w:p w14:paraId="3B37898C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1685" w:type="dxa"/>
          </w:tcPr>
          <w:p w14:paraId="5D80B373" w14:textId="77777777" w:rsidR="005476AF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Date of F&amp;GP</w:t>
            </w:r>
            <w:r w:rsidR="0034363B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</w:p>
          <w:p w14:paraId="5CA483F8" w14:textId="68FA183C" w:rsidR="00181BC2" w:rsidRPr="00761682" w:rsidRDefault="0034363B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A&amp;E</w:t>
            </w:r>
            <w:r w:rsidR="00181BC2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meeting</w:t>
            </w:r>
          </w:p>
        </w:tc>
        <w:tc>
          <w:tcPr>
            <w:tcW w:w="3515" w:type="dxa"/>
            <w:shd w:val="clear" w:color="auto" w:fill="auto"/>
          </w:tcPr>
          <w:p w14:paraId="2E679F35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2977" w:type="dxa"/>
            <w:shd w:val="clear" w:color="auto" w:fill="auto"/>
          </w:tcPr>
          <w:p w14:paraId="58536D20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1275" w:type="dxa"/>
          </w:tcPr>
          <w:p w14:paraId="138E394C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Grant Type</w:t>
            </w:r>
          </w:p>
        </w:tc>
        <w:tc>
          <w:tcPr>
            <w:tcW w:w="1276" w:type="dxa"/>
            <w:shd w:val="clear" w:color="auto" w:fill="auto"/>
          </w:tcPr>
          <w:p w14:paraId="5238D5D3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REQUEST</w:t>
            </w:r>
          </w:p>
        </w:tc>
        <w:tc>
          <w:tcPr>
            <w:tcW w:w="1305" w:type="dxa"/>
            <w:shd w:val="clear" w:color="auto" w:fill="auto"/>
          </w:tcPr>
          <w:p w14:paraId="696FE8D9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GRANT</w:t>
            </w:r>
          </w:p>
        </w:tc>
        <w:tc>
          <w:tcPr>
            <w:tcW w:w="1275" w:type="dxa"/>
          </w:tcPr>
          <w:p w14:paraId="0544CDF0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CLAIMED?</w:t>
            </w:r>
          </w:p>
        </w:tc>
        <w:tc>
          <w:tcPr>
            <w:tcW w:w="851" w:type="dxa"/>
          </w:tcPr>
          <w:p w14:paraId="3B9D2264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Power used</w:t>
            </w:r>
          </w:p>
        </w:tc>
      </w:tr>
      <w:tr w:rsidR="00181BC2" w:rsidRPr="00761682" w14:paraId="5565A2BB" w14:textId="77777777" w:rsidTr="005476AF">
        <w:tc>
          <w:tcPr>
            <w:tcW w:w="616" w:type="dxa"/>
            <w:shd w:val="clear" w:color="auto" w:fill="auto"/>
          </w:tcPr>
          <w:p w14:paraId="42B30736" w14:textId="53D72A2A" w:rsidR="00181BC2" w:rsidRPr="00761682" w:rsidRDefault="00364166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195184748"/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246</w:t>
            </w:r>
          </w:p>
        </w:tc>
        <w:tc>
          <w:tcPr>
            <w:tcW w:w="1685" w:type="dxa"/>
          </w:tcPr>
          <w:p w14:paraId="69286A79" w14:textId="7D756AF9" w:rsidR="00181BC2" w:rsidRPr="00761682" w:rsidRDefault="007D1F09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30/4/24</w:t>
            </w:r>
          </w:p>
        </w:tc>
        <w:tc>
          <w:tcPr>
            <w:tcW w:w="3515" w:type="dxa"/>
            <w:shd w:val="clear" w:color="auto" w:fill="auto"/>
          </w:tcPr>
          <w:p w14:paraId="4E898537" w14:textId="24A97EC4" w:rsidR="00181BC2" w:rsidRPr="00761682" w:rsidRDefault="002F3879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Astor Theatre</w:t>
            </w:r>
          </w:p>
        </w:tc>
        <w:tc>
          <w:tcPr>
            <w:tcW w:w="2977" w:type="dxa"/>
            <w:shd w:val="clear" w:color="auto" w:fill="auto"/>
          </w:tcPr>
          <w:p w14:paraId="0CC85FFB" w14:textId="013E769E" w:rsidR="00181BC2" w:rsidRPr="00761682" w:rsidRDefault="003C4C5A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Community Projects</w:t>
            </w:r>
          </w:p>
        </w:tc>
        <w:tc>
          <w:tcPr>
            <w:tcW w:w="1275" w:type="dxa"/>
          </w:tcPr>
          <w:p w14:paraId="7E16E138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4ECB14A8" w14:textId="4B2C44BC" w:rsidR="00181BC2" w:rsidRPr="00761682" w:rsidRDefault="00FD5E5D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£1000</w:t>
            </w:r>
          </w:p>
        </w:tc>
        <w:tc>
          <w:tcPr>
            <w:tcW w:w="1305" w:type="dxa"/>
            <w:shd w:val="clear" w:color="auto" w:fill="auto"/>
          </w:tcPr>
          <w:p w14:paraId="5FE45FD9" w14:textId="1B1A366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DE0334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5" w:type="dxa"/>
          </w:tcPr>
          <w:p w14:paraId="573DFA79" w14:textId="77777777" w:rsidR="00181BC2" w:rsidRPr="00761682" w:rsidRDefault="00181BC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7FBECA59" w14:textId="1365B30B" w:rsidR="00181BC2" w:rsidRPr="00761682" w:rsidRDefault="000C3642" w:rsidP="00181B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S145</w:t>
            </w:r>
          </w:p>
        </w:tc>
      </w:tr>
      <w:tr w:rsidR="00DE0334" w:rsidRPr="00761682" w14:paraId="5D949965" w14:textId="77777777" w:rsidTr="005476AF">
        <w:tc>
          <w:tcPr>
            <w:tcW w:w="616" w:type="dxa"/>
            <w:shd w:val="clear" w:color="auto" w:fill="auto"/>
          </w:tcPr>
          <w:p w14:paraId="3720B713" w14:textId="2777460D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247</w:t>
            </w:r>
          </w:p>
        </w:tc>
        <w:tc>
          <w:tcPr>
            <w:tcW w:w="1685" w:type="dxa"/>
          </w:tcPr>
          <w:p w14:paraId="7D1C3741" w14:textId="286A2A68" w:rsidR="00DE0334" w:rsidRPr="00761682" w:rsidRDefault="007D1F09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30/4/24</w:t>
            </w:r>
          </w:p>
        </w:tc>
        <w:tc>
          <w:tcPr>
            <w:tcW w:w="3515" w:type="dxa"/>
            <w:shd w:val="clear" w:color="auto" w:fill="auto"/>
          </w:tcPr>
          <w:p w14:paraId="3E80B345" w14:textId="742A2401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Deal Pride</w:t>
            </w:r>
          </w:p>
        </w:tc>
        <w:tc>
          <w:tcPr>
            <w:tcW w:w="2977" w:type="dxa"/>
            <w:shd w:val="clear" w:color="auto" w:fill="auto"/>
          </w:tcPr>
          <w:p w14:paraId="6A6A453E" w14:textId="69EE253E" w:rsidR="00DE0334" w:rsidRPr="00761682" w:rsidRDefault="006C7190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Parade</w:t>
            </w:r>
          </w:p>
        </w:tc>
        <w:tc>
          <w:tcPr>
            <w:tcW w:w="1275" w:type="dxa"/>
          </w:tcPr>
          <w:p w14:paraId="09EF39F0" w14:textId="7A4BF512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398E5A92" w14:textId="7C55C200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066CF7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305" w:type="dxa"/>
            <w:shd w:val="clear" w:color="auto" w:fill="auto"/>
          </w:tcPr>
          <w:p w14:paraId="2535573A" w14:textId="79FE164C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DE0334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275" w:type="dxa"/>
          </w:tcPr>
          <w:p w14:paraId="0A600ACA" w14:textId="531DD226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218A9C22" w14:textId="1B287313" w:rsidR="00DE0334" w:rsidRPr="00761682" w:rsidRDefault="000C3642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tr w:rsidR="00DE0334" w:rsidRPr="00761682" w14:paraId="1056B523" w14:textId="77777777" w:rsidTr="005476AF">
        <w:tc>
          <w:tcPr>
            <w:tcW w:w="616" w:type="dxa"/>
            <w:shd w:val="clear" w:color="auto" w:fill="auto"/>
          </w:tcPr>
          <w:p w14:paraId="28CD97C0" w14:textId="648C3599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248</w:t>
            </w:r>
          </w:p>
        </w:tc>
        <w:tc>
          <w:tcPr>
            <w:tcW w:w="1685" w:type="dxa"/>
          </w:tcPr>
          <w:p w14:paraId="72437557" w14:textId="0BE9B093" w:rsidR="00DE0334" w:rsidRPr="00761682" w:rsidRDefault="007D1F09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30/4/24</w:t>
            </w:r>
          </w:p>
        </w:tc>
        <w:tc>
          <w:tcPr>
            <w:tcW w:w="3515" w:type="dxa"/>
            <w:shd w:val="clear" w:color="auto" w:fill="auto"/>
          </w:tcPr>
          <w:p w14:paraId="20F98D95" w14:textId="56627C0B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Royal Marine Association</w:t>
            </w:r>
          </w:p>
        </w:tc>
        <w:tc>
          <w:tcPr>
            <w:tcW w:w="2977" w:type="dxa"/>
            <w:shd w:val="clear" w:color="auto" w:fill="auto"/>
          </w:tcPr>
          <w:p w14:paraId="20B95417" w14:textId="0B4A22E5" w:rsidR="00DE0334" w:rsidRPr="00761682" w:rsidRDefault="006C7190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Catering for Marines Concert</w:t>
            </w:r>
          </w:p>
        </w:tc>
        <w:tc>
          <w:tcPr>
            <w:tcW w:w="1275" w:type="dxa"/>
          </w:tcPr>
          <w:p w14:paraId="00DBAA5C" w14:textId="4F05B47D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06234126" w14:textId="266DFB73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3C4C5A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305" w:type="dxa"/>
            <w:shd w:val="clear" w:color="auto" w:fill="auto"/>
          </w:tcPr>
          <w:p w14:paraId="11870B5A" w14:textId="23AA4B8F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DE0334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275" w:type="dxa"/>
          </w:tcPr>
          <w:p w14:paraId="04CB31AE" w14:textId="3A13CB14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023D9A57" w14:textId="2AE6D4A5" w:rsidR="00DE0334" w:rsidRPr="00761682" w:rsidRDefault="000C3642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tr w:rsidR="00973A51" w:rsidRPr="00761682" w14:paraId="5C6ED77A" w14:textId="77777777" w:rsidTr="005476AF">
        <w:tc>
          <w:tcPr>
            <w:tcW w:w="616" w:type="dxa"/>
            <w:shd w:val="clear" w:color="auto" w:fill="auto"/>
          </w:tcPr>
          <w:p w14:paraId="6F61FE26" w14:textId="5CA908A8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249</w:t>
            </w:r>
          </w:p>
        </w:tc>
        <w:tc>
          <w:tcPr>
            <w:tcW w:w="1685" w:type="dxa"/>
          </w:tcPr>
          <w:p w14:paraId="1D5FF2D7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26/6/24</w:t>
            </w:r>
          </w:p>
        </w:tc>
        <w:tc>
          <w:tcPr>
            <w:tcW w:w="3515" w:type="dxa"/>
            <w:shd w:val="clear" w:color="auto" w:fill="auto"/>
          </w:tcPr>
          <w:p w14:paraId="04F3DF7A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Dover and District Beekeepers Association</w:t>
            </w:r>
          </w:p>
        </w:tc>
        <w:tc>
          <w:tcPr>
            <w:tcW w:w="2977" w:type="dxa"/>
            <w:shd w:val="clear" w:color="auto" w:fill="auto"/>
          </w:tcPr>
          <w:p w14:paraId="1AD0F5BB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Asian Hornet Traps</w:t>
            </w:r>
          </w:p>
        </w:tc>
        <w:tc>
          <w:tcPr>
            <w:tcW w:w="1275" w:type="dxa"/>
          </w:tcPr>
          <w:p w14:paraId="5D6FD96E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Green</w:t>
            </w:r>
          </w:p>
        </w:tc>
        <w:tc>
          <w:tcPr>
            <w:tcW w:w="1276" w:type="dxa"/>
            <w:shd w:val="clear" w:color="auto" w:fill="auto"/>
          </w:tcPr>
          <w:p w14:paraId="26F52A47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£200</w:t>
            </w:r>
          </w:p>
        </w:tc>
        <w:tc>
          <w:tcPr>
            <w:tcW w:w="1305" w:type="dxa"/>
            <w:shd w:val="clear" w:color="auto" w:fill="auto"/>
          </w:tcPr>
          <w:p w14:paraId="2663AD0D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£200</w:t>
            </w:r>
          </w:p>
        </w:tc>
        <w:tc>
          <w:tcPr>
            <w:tcW w:w="1275" w:type="dxa"/>
          </w:tcPr>
          <w:p w14:paraId="58F29B98" w14:textId="77777777" w:rsidR="00973A51" w:rsidRPr="00761682" w:rsidRDefault="00973A51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6E48082F" w14:textId="035056E6" w:rsidR="00973A51" w:rsidRPr="00761682" w:rsidRDefault="000C3642" w:rsidP="00A36B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tr w:rsidR="00DE0334" w:rsidRPr="00761682" w14:paraId="128C9C04" w14:textId="77777777" w:rsidTr="005476AF">
        <w:tc>
          <w:tcPr>
            <w:tcW w:w="616" w:type="dxa"/>
            <w:shd w:val="clear" w:color="auto" w:fill="auto"/>
          </w:tcPr>
          <w:p w14:paraId="696FA7DC" w14:textId="1A78F171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973A51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685" w:type="dxa"/>
          </w:tcPr>
          <w:p w14:paraId="7B878308" w14:textId="531ACC44" w:rsidR="00DE0334" w:rsidRPr="00761682" w:rsidRDefault="002826A0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24/7/24</w:t>
            </w:r>
          </w:p>
        </w:tc>
        <w:tc>
          <w:tcPr>
            <w:tcW w:w="3515" w:type="dxa"/>
            <w:shd w:val="clear" w:color="auto" w:fill="auto"/>
          </w:tcPr>
          <w:p w14:paraId="18BAD3B4" w14:textId="0524D54A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Cinque Ports Football Club</w:t>
            </w:r>
          </w:p>
        </w:tc>
        <w:tc>
          <w:tcPr>
            <w:tcW w:w="2977" w:type="dxa"/>
            <w:shd w:val="clear" w:color="auto" w:fill="auto"/>
          </w:tcPr>
          <w:p w14:paraId="5258555D" w14:textId="01B974F4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Football Training Equipment</w:t>
            </w:r>
          </w:p>
        </w:tc>
        <w:tc>
          <w:tcPr>
            <w:tcW w:w="1275" w:type="dxa"/>
          </w:tcPr>
          <w:p w14:paraId="21CFBABC" w14:textId="28EA107B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393B91FE" w14:textId="64542568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DE0334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305" w:type="dxa"/>
            <w:shd w:val="clear" w:color="auto" w:fill="auto"/>
          </w:tcPr>
          <w:p w14:paraId="3D5C92FE" w14:textId="572180CB" w:rsidR="00DE0334" w:rsidRPr="00761682" w:rsidRDefault="00FD5E5D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DE0334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237FEC52" w14:textId="24629EDA" w:rsidR="00DE0334" w:rsidRPr="00761682" w:rsidRDefault="00DE0334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7D99DBA7" w14:textId="4C97B9FA" w:rsidR="00DE0334" w:rsidRPr="00761682" w:rsidRDefault="000C3642" w:rsidP="00DE03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LGA 1972</w:t>
            </w:r>
          </w:p>
        </w:tc>
      </w:tr>
      <w:tr w:rsidR="00A62998" w:rsidRPr="00761682" w14:paraId="130625F6" w14:textId="77777777" w:rsidTr="005476AF">
        <w:tc>
          <w:tcPr>
            <w:tcW w:w="616" w:type="dxa"/>
            <w:shd w:val="clear" w:color="auto" w:fill="auto"/>
          </w:tcPr>
          <w:p w14:paraId="5020012E" w14:textId="40179A15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251</w:t>
            </w:r>
          </w:p>
        </w:tc>
        <w:tc>
          <w:tcPr>
            <w:tcW w:w="1685" w:type="dxa"/>
          </w:tcPr>
          <w:p w14:paraId="76DA2271" w14:textId="6E4DC1DE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22/1/25</w:t>
            </w:r>
          </w:p>
        </w:tc>
        <w:tc>
          <w:tcPr>
            <w:tcW w:w="3515" w:type="dxa"/>
            <w:shd w:val="clear" w:color="auto" w:fill="auto"/>
          </w:tcPr>
          <w:p w14:paraId="29683600" w14:textId="76E82F5A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Deal and Dover Park Tennis CIC</w:t>
            </w:r>
          </w:p>
        </w:tc>
        <w:tc>
          <w:tcPr>
            <w:tcW w:w="2977" w:type="dxa"/>
            <w:shd w:val="clear" w:color="auto" w:fill="auto"/>
          </w:tcPr>
          <w:p w14:paraId="1DEC55AD" w14:textId="61682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Outreach Project</w:t>
            </w:r>
          </w:p>
        </w:tc>
        <w:tc>
          <w:tcPr>
            <w:tcW w:w="1275" w:type="dxa"/>
          </w:tcPr>
          <w:p w14:paraId="0E9F7FC1" w14:textId="5C62FE10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17F4C18B" w14:textId="4C3DE9ED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305" w:type="dxa"/>
            <w:shd w:val="clear" w:color="auto" w:fill="auto"/>
          </w:tcPr>
          <w:p w14:paraId="23B1AE57" w14:textId="164A5971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275" w:type="dxa"/>
          </w:tcPr>
          <w:p w14:paraId="727A05F6" w14:textId="1D26C8D2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4E439DB6" w14:textId="7F9A2B6F" w:rsidR="00A62998" w:rsidRPr="00761682" w:rsidRDefault="000C3642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LGA 1972</w:t>
            </w:r>
          </w:p>
        </w:tc>
      </w:tr>
      <w:tr w:rsidR="00A62998" w:rsidRPr="00761682" w14:paraId="1DA12B29" w14:textId="77777777" w:rsidTr="005476AF">
        <w:tc>
          <w:tcPr>
            <w:tcW w:w="616" w:type="dxa"/>
            <w:shd w:val="clear" w:color="auto" w:fill="auto"/>
          </w:tcPr>
          <w:p w14:paraId="6DEB15D9" w14:textId="7372CC3D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1685" w:type="dxa"/>
          </w:tcPr>
          <w:p w14:paraId="6EB20A9C" w14:textId="572E2184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22/1/25</w:t>
            </w:r>
          </w:p>
        </w:tc>
        <w:tc>
          <w:tcPr>
            <w:tcW w:w="3515" w:type="dxa"/>
            <w:shd w:val="clear" w:color="auto" w:fill="auto"/>
          </w:tcPr>
          <w:p w14:paraId="3F4DE85A" w14:textId="6677D9A1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Deal Society</w:t>
            </w:r>
          </w:p>
        </w:tc>
        <w:tc>
          <w:tcPr>
            <w:tcW w:w="2977" w:type="dxa"/>
            <w:shd w:val="clear" w:color="auto" w:fill="auto"/>
          </w:tcPr>
          <w:p w14:paraId="2AD78AE8" w14:textId="127ED4F9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Heritage Open Days</w:t>
            </w:r>
          </w:p>
        </w:tc>
        <w:tc>
          <w:tcPr>
            <w:tcW w:w="1275" w:type="dxa"/>
          </w:tcPr>
          <w:p w14:paraId="29F8A154" w14:textId="5D522223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4251CC16" w14:textId="4F67F63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£100</w:t>
            </w:r>
          </w:p>
        </w:tc>
        <w:tc>
          <w:tcPr>
            <w:tcW w:w="1305" w:type="dxa"/>
            <w:shd w:val="clear" w:color="auto" w:fill="auto"/>
          </w:tcPr>
          <w:p w14:paraId="570F4726" w14:textId="295D7F89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£100</w:t>
            </w:r>
          </w:p>
        </w:tc>
        <w:tc>
          <w:tcPr>
            <w:tcW w:w="1275" w:type="dxa"/>
          </w:tcPr>
          <w:p w14:paraId="002970DF" w14:textId="73F2DC74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50DBDC59" w14:textId="6FED2FE8" w:rsidR="00A62998" w:rsidRPr="00761682" w:rsidRDefault="000C3642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S144</w:t>
            </w:r>
          </w:p>
        </w:tc>
      </w:tr>
      <w:tr w:rsidR="00A62998" w:rsidRPr="00761682" w14:paraId="27D8D1AC" w14:textId="77777777" w:rsidTr="005476AF">
        <w:tc>
          <w:tcPr>
            <w:tcW w:w="616" w:type="dxa"/>
            <w:shd w:val="clear" w:color="auto" w:fill="auto"/>
          </w:tcPr>
          <w:p w14:paraId="4B018A2D" w14:textId="54C626E9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253</w:t>
            </w:r>
          </w:p>
        </w:tc>
        <w:tc>
          <w:tcPr>
            <w:tcW w:w="1685" w:type="dxa"/>
          </w:tcPr>
          <w:p w14:paraId="151EC8BA" w14:textId="1FC8A05E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22/1/25</w:t>
            </w:r>
          </w:p>
        </w:tc>
        <w:tc>
          <w:tcPr>
            <w:tcW w:w="3515" w:type="dxa"/>
            <w:shd w:val="clear" w:color="auto" w:fill="auto"/>
          </w:tcPr>
          <w:p w14:paraId="59073C05" w14:textId="0F29F6BE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Air Ambulance</w:t>
            </w:r>
          </w:p>
        </w:tc>
        <w:tc>
          <w:tcPr>
            <w:tcW w:w="2977" w:type="dxa"/>
            <w:shd w:val="clear" w:color="auto" w:fill="auto"/>
          </w:tcPr>
          <w:p w14:paraId="05966B5B" w14:textId="7296123D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Helicopter Emergency Medical Service</w:t>
            </w:r>
          </w:p>
        </w:tc>
        <w:tc>
          <w:tcPr>
            <w:tcW w:w="1275" w:type="dxa"/>
          </w:tcPr>
          <w:p w14:paraId="76A125DF" w14:textId="10365092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1276" w:type="dxa"/>
            <w:shd w:val="clear" w:color="auto" w:fill="auto"/>
          </w:tcPr>
          <w:p w14:paraId="1F36D579" w14:textId="53ED0664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305" w:type="dxa"/>
            <w:shd w:val="clear" w:color="auto" w:fill="auto"/>
          </w:tcPr>
          <w:p w14:paraId="15A8475F" w14:textId="66B8279B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£500</w:t>
            </w:r>
          </w:p>
        </w:tc>
        <w:tc>
          <w:tcPr>
            <w:tcW w:w="1275" w:type="dxa"/>
          </w:tcPr>
          <w:p w14:paraId="73C6B4C4" w14:textId="470048E0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2911B851" w14:textId="463E8444" w:rsidR="00A62998" w:rsidRPr="00761682" w:rsidRDefault="000C3642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tr w:rsidR="00A62998" w:rsidRPr="00761682" w14:paraId="2B35004D" w14:textId="77777777" w:rsidTr="005476AF">
        <w:tc>
          <w:tcPr>
            <w:tcW w:w="616" w:type="dxa"/>
            <w:shd w:val="clear" w:color="auto" w:fill="auto"/>
          </w:tcPr>
          <w:p w14:paraId="7790E966" w14:textId="44CC20E2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254</w:t>
            </w:r>
          </w:p>
        </w:tc>
        <w:tc>
          <w:tcPr>
            <w:tcW w:w="1685" w:type="dxa"/>
          </w:tcPr>
          <w:p w14:paraId="0D56D83C" w14:textId="725E3621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6/2/25</w:t>
            </w:r>
          </w:p>
        </w:tc>
        <w:tc>
          <w:tcPr>
            <w:tcW w:w="3515" w:type="dxa"/>
            <w:shd w:val="clear" w:color="auto" w:fill="auto"/>
          </w:tcPr>
          <w:p w14:paraId="57B21F62" w14:textId="64D34200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Walmer and Deal Action </w:t>
            </w:r>
            <w:r w:rsidR="000C3642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for</w:t>
            </w: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Swifts</w:t>
            </w:r>
          </w:p>
        </w:tc>
        <w:tc>
          <w:tcPr>
            <w:tcW w:w="2977" w:type="dxa"/>
            <w:shd w:val="clear" w:color="auto" w:fill="auto"/>
          </w:tcPr>
          <w:p w14:paraId="676AC52C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Project 2</w:t>
            </w:r>
          </w:p>
        </w:tc>
        <w:tc>
          <w:tcPr>
            <w:tcW w:w="1275" w:type="dxa"/>
          </w:tcPr>
          <w:p w14:paraId="061B0945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Green</w:t>
            </w:r>
          </w:p>
        </w:tc>
        <w:tc>
          <w:tcPr>
            <w:tcW w:w="1276" w:type="dxa"/>
            <w:shd w:val="clear" w:color="auto" w:fill="auto"/>
          </w:tcPr>
          <w:p w14:paraId="563F5F33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£473.79</w:t>
            </w:r>
          </w:p>
        </w:tc>
        <w:tc>
          <w:tcPr>
            <w:tcW w:w="1305" w:type="dxa"/>
            <w:shd w:val="clear" w:color="auto" w:fill="auto"/>
          </w:tcPr>
          <w:p w14:paraId="58341E23" w14:textId="073ACF54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£473.79</w:t>
            </w:r>
          </w:p>
        </w:tc>
        <w:tc>
          <w:tcPr>
            <w:tcW w:w="1275" w:type="dxa"/>
          </w:tcPr>
          <w:p w14:paraId="62751328" w14:textId="70F8813B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406CDBB2" w14:textId="64676979" w:rsidR="00A62998" w:rsidRPr="00761682" w:rsidRDefault="000C3642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bookmarkEnd w:id="0"/>
      <w:tr w:rsidR="00A62998" w:rsidRPr="00761682" w14:paraId="69C47F4D" w14:textId="77777777" w:rsidTr="005476AF">
        <w:tc>
          <w:tcPr>
            <w:tcW w:w="616" w:type="dxa"/>
            <w:shd w:val="clear" w:color="auto" w:fill="auto"/>
          </w:tcPr>
          <w:p w14:paraId="43F06995" w14:textId="3FF5E04D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256</w:t>
            </w:r>
          </w:p>
        </w:tc>
        <w:tc>
          <w:tcPr>
            <w:tcW w:w="1685" w:type="dxa"/>
          </w:tcPr>
          <w:p w14:paraId="790F5882" w14:textId="6EAE09C2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6/2/25</w:t>
            </w:r>
          </w:p>
        </w:tc>
        <w:tc>
          <w:tcPr>
            <w:tcW w:w="3515" w:type="dxa"/>
            <w:shd w:val="clear" w:color="auto" w:fill="auto"/>
          </w:tcPr>
          <w:p w14:paraId="5CC37C32" w14:textId="37270EEB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Marke Wood Gardeners</w:t>
            </w:r>
          </w:p>
        </w:tc>
        <w:tc>
          <w:tcPr>
            <w:tcW w:w="2977" w:type="dxa"/>
            <w:shd w:val="clear" w:color="auto" w:fill="auto"/>
          </w:tcPr>
          <w:p w14:paraId="52806580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C2C973" w14:textId="0201FC4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Green</w:t>
            </w:r>
          </w:p>
        </w:tc>
        <w:tc>
          <w:tcPr>
            <w:tcW w:w="1276" w:type="dxa"/>
            <w:shd w:val="clear" w:color="auto" w:fill="auto"/>
          </w:tcPr>
          <w:p w14:paraId="25B71479" w14:textId="132B175E" w:rsidR="00A62998" w:rsidRPr="00761682" w:rsidRDefault="00DF0500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  <w:r w:rsidR="00A62998"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304.85</w:t>
            </w:r>
          </w:p>
        </w:tc>
        <w:tc>
          <w:tcPr>
            <w:tcW w:w="1305" w:type="dxa"/>
            <w:shd w:val="clear" w:color="auto" w:fill="auto"/>
          </w:tcPr>
          <w:p w14:paraId="7B993BAC" w14:textId="20A4CA3A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£304.85</w:t>
            </w:r>
          </w:p>
        </w:tc>
        <w:tc>
          <w:tcPr>
            <w:tcW w:w="1275" w:type="dxa"/>
          </w:tcPr>
          <w:p w14:paraId="40932DE5" w14:textId="088295B2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51" w:type="dxa"/>
          </w:tcPr>
          <w:p w14:paraId="69548022" w14:textId="4E126A18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S137</w:t>
            </w:r>
          </w:p>
        </w:tc>
      </w:tr>
      <w:tr w:rsidR="00A62998" w:rsidRPr="00761682" w14:paraId="466B2A27" w14:textId="77777777" w:rsidTr="005476AF">
        <w:tc>
          <w:tcPr>
            <w:tcW w:w="616" w:type="dxa"/>
            <w:shd w:val="clear" w:color="auto" w:fill="auto"/>
          </w:tcPr>
          <w:p w14:paraId="32549CD7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311C536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15" w:type="dxa"/>
            <w:shd w:val="clear" w:color="auto" w:fill="auto"/>
          </w:tcPr>
          <w:p w14:paraId="0BC7920B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23A795B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1275" w:type="dxa"/>
          </w:tcPr>
          <w:p w14:paraId="184E44DE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DB4C3F5" w14:textId="64DFEB3B" w:rsidR="00A62998" w:rsidRPr="00761682" w:rsidRDefault="00EA7216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£4979.64</w:t>
            </w:r>
          </w:p>
        </w:tc>
        <w:tc>
          <w:tcPr>
            <w:tcW w:w="1305" w:type="dxa"/>
            <w:shd w:val="clear" w:color="auto" w:fill="auto"/>
          </w:tcPr>
          <w:p w14:paraId="6ACE472C" w14:textId="405F171B" w:rsidR="00A62998" w:rsidRPr="00761682" w:rsidRDefault="00EA7216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682">
              <w:rPr>
                <w:rFonts w:ascii="Calibri" w:hAnsi="Calibri" w:cs="Calibri"/>
                <w:b/>
                <w:bCs/>
                <w:sz w:val="22"/>
                <w:szCs w:val="22"/>
              </w:rPr>
              <w:t>£3728.64</w:t>
            </w:r>
          </w:p>
        </w:tc>
        <w:tc>
          <w:tcPr>
            <w:tcW w:w="1275" w:type="dxa"/>
          </w:tcPr>
          <w:p w14:paraId="068D5388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6CA3549" w14:textId="77777777" w:rsidR="00A62998" w:rsidRPr="00761682" w:rsidRDefault="00A62998" w:rsidP="00A6299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83D0518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77F924E9" w14:textId="06369632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Totals remaining (if all granted)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GENERAL FUND   £</w:t>
      </w:r>
      <w:r w:rsidR="00EA7216" w:rsidRPr="00761682">
        <w:rPr>
          <w:rFonts w:ascii="Calibri" w:hAnsi="Calibri" w:cs="Calibri"/>
          <w:b/>
          <w:sz w:val="22"/>
          <w:szCs w:val="22"/>
        </w:rPr>
        <w:t>1</w:t>
      </w:r>
      <w:r w:rsidR="000C3642" w:rsidRPr="00761682">
        <w:rPr>
          <w:rFonts w:ascii="Calibri" w:hAnsi="Calibri" w:cs="Calibri"/>
          <w:b/>
          <w:sz w:val="22"/>
          <w:szCs w:val="22"/>
        </w:rPr>
        <w:t>25</w:t>
      </w:r>
      <w:r w:rsidR="00EA7216" w:rsidRPr="00761682">
        <w:rPr>
          <w:rFonts w:ascii="Calibri" w:hAnsi="Calibri" w:cs="Calibri"/>
          <w:b/>
          <w:sz w:val="22"/>
          <w:szCs w:val="22"/>
        </w:rPr>
        <w:t>0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CAPITAL FUND £</w:t>
      </w:r>
      <w:r w:rsidR="00DB7D38" w:rsidRPr="00761682">
        <w:rPr>
          <w:rFonts w:ascii="Calibri" w:hAnsi="Calibri" w:cs="Calibri"/>
          <w:b/>
          <w:sz w:val="22"/>
          <w:szCs w:val="22"/>
        </w:rPr>
        <w:t>100</w:t>
      </w:r>
      <w:r w:rsidRPr="00761682">
        <w:rPr>
          <w:rFonts w:ascii="Calibri" w:hAnsi="Calibri" w:cs="Calibri"/>
          <w:b/>
          <w:sz w:val="22"/>
          <w:szCs w:val="22"/>
        </w:rPr>
        <w:t>0</w:t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GREEN FUND</w:t>
      </w:r>
      <w:r w:rsidRPr="00761682">
        <w:rPr>
          <w:rFonts w:ascii="Calibri" w:hAnsi="Calibri" w:cs="Calibri"/>
          <w:b/>
          <w:sz w:val="22"/>
          <w:szCs w:val="22"/>
        </w:rPr>
        <w:tab/>
        <w:t>£</w:t>
      </w:r>
      <w:r w:rsidR="00EA7216" w:rsidRPr="00761682">
        <w:rPr>
          <w:rFonts w:ascii="Calibri" w:hAnsi="Calibri" w:cs="Calibri"/>
          <w:b/>
          <w:sz w:val="22"/>
          <w:szCs w:val="22"/>
        </w:rPr>
        <w:t>521.36</w:t>
      </w:r>
    </w:p>
    <w:p w14:paraId="2C09EB84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139CFDF3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Powers used:</w:t>
      </w:r>
    </w:p>
    <w:p w14:paraId="08C70256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55B1536A" w14:textId="3A8D7B96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 xml:space="preserve">Local Government Act </w:t>
      </w:r>
      <w:proofErr w:type="gramStart"/>
      <w:r w:rsidRPr="00761682">
        <w:rPr>
          <w:rFonts w:ascii="Calibri" w:hAnsi="Calibri" w:cs="Calibri"/>
          <w:b/>
          <w:sz w:val="22"/>
          <w:szCs w:val="22"/>
        </w:rPr>
        <w:t>1972:-</w:t>
      </w:r>
      <w:proofErr w:type="gramEnd"/>
      <w:r w:rsidRPr="00761682">
        <w:rPr>
          <w:rFonts w:ascii="Calibri" w:hAnsi="Calibri" w:cs="Calibri"/>
          <w:b/>
          <w:sz w:val="22"/>
          <w:szCs w:val="22"/>
        </w:rPr>
        <w:t xml:space="preserve"> </w:t>
      </w:r>
      <w:r w:rsidRPr="00761682">
        <w:rPr>
          <w:rFonts w:ascii="Calibri" w:hAnsi="Calibri" w:cs="Calibri"/>
          <w:b/>
          <w:sz w:val="22"/>
          <w:szCs w:val="22"/>
        </w:rPr>
        <w:tab/>
        <w:t xml:space="preserve">Section 137: - </w:t>
      </w:r>
      <w:r w:rsidRPr="00761682">
        <w:rPr>
          <w:rFonts w:ascii="Calibri" w:hAnsi="Calibri" w:cs="Calibri"/>
          <w:b/>
          <w:sz w:val="22"/>
          <w:szCs w:val="22"/>
          <w:lang w:val="en"/>
        </w:rPr>
        <w:t xml:space="preserve">Power of local authorities to incur expenditure for certain purposes not otherwise </w:t>
      </w:r>
      <w:proofErr w:type="spellStart"/>
      <w:r w:rsidRPr="00761682">
        <w:rPr>
          <w:rFonts w:ascii="Calibri" w:hAnsi="Calibri" w:cs="Calibri"/>
          <w:b/>
          <w:sz w:val="22"/>
          <w:szCs w:val="22"/>
          <w:lang w:val="en"/>
        </w:rPr>
        <w:t>authorised</w:t>
      </w:r>
      <w:proofErr w:type="spellEnd"/>
      <w:r w:rsidR="000C3642" w:rsidRPr="00761682">
        <w:rPr>
          <w:rFonts w:ascii="Calibri" w:hAnsi="Calibri" w:cs="Calibri"/>
          <w:b/>
          <w:sz w:val="22"/>
          <w:szCs w:val="22"/>
          <w:lang w:val="en"/>
        </w:rPr>
        <w:t>.</w:t>
      </w:r>
    </w:p>
    <w:p w14:paraId="0ED9EFDD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Section 144: - Power to contribute to organisations encouraging tourism</w:t>
      </w:r>
    </w:p>
    <w:p w14:paraId="59D3A968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</w:r>
      <w:r w:rsidRPr="00761682">
        <w:rPr>
          <w:rFonts w:ascii="Calibri" w:hAnsi="Calibri" w:cs="Calibri"/>
          <w:b/>
          <w:sz w:val="22"/>
          <w:szCs w:val="22"/>
        </w:rPr>
        <w:tab/>
        <w:t>Section 145: - Provision of entertainment and support of the Arts</w:t>
      </w:r>
    </w:p>
    <w:p w14:paraId="2816D67F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0F2F8634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t>Local Government (Miscellaneous Provisions) Act 1976: - Section 19: - Power to provide and equip buildings for use of clubs having athletic, social or recreational objectives.</w:t>
      </w:r>
    </w:p>
    <w:p w14:paraId="2D3C37FB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</w:p>
    <w:p w14:paraId="7A3C6FC6" w14:textId="77777777" w:rsidR="00181BC2" w:rsidRPr="00761682" w:rsidRDefault="00181BC2" w:rsidP="00181BC2">
      <w:pPr>
        <w:rPr>
          <w:rFonts w:ascii="Calibri" w:hAnsi="Calibri" w:cs="Calibri"/>
          <w:b/>
          <w:sz w:val="22"/>
          <w:szCs w:val="22"/>
        </w:rPr>
      </w:pPr>
      <w:r w:rsidRPr="00761682">
        <w:rPr>
          <w:rFonts w:ascii="Calibri" w:hAnsi="Calibri" w:cs="Calibri"/>
          <w:b/>
          <w:sz w:val="22"/>
          <w:szCs w:val="22"/>
        </w:rPr>
        <w:lastRenderedPageBreak/>
        <w:t>GPC General Power of Competence</w:t>
      </w:r>
    </w:p>
    <w:p w14:paraId="0416F89E" w14:textId="77777777" w:rsidR="00B04BF4" w:rsidRPr="00761682" w:rsidRDefault="00B04BF4" w:rsidP="00181BC2">
      <w:pPr>
        <w:rPr>
          <w:rFonts w:ascii="Calibri" w:hAnsi="Calibri" w:cs="Calibri"/>
          <w:sz w:val="22"/>
          <w:szCs w:val="22"/>
        </w:rPr>
      </w:pPr>
    </w:p>
    <w:sectPr w:rsidR="00B04BF4" w:rsidRPr="00761682" w:rsidSect="00181BC2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2"/>
    <w:rsid w:val="00066CF7"/>
    <w:rsid w:val="00072486"/>
    <w:rsid w:val="00081FD8"/>
    <w:rsid w:val="000C3642"/>
    <w:rsid w:val="000D3EA1"/>
    <w:rsid w:val="001124E3"/>
    <w:rsid w:val="0012261A"/>
    <w:rsid w:val="00181BC2"/>
    <w:rsid w:val="0018649D"/>
    <w:rsid w:val="001D638F"/>
    <w:rsid w:val="001E17D0"/>
    <w:rsid w:val="001F7F7C"/>
    <w:rsid w:val="00245544"/>
    <w:rsid w:val="002826A0"/>
    <w:rsid w:val="002F3879"/>
    <w:rsid w:val="0034363B"/>
    <w:rsid w:val="00364166"/>
    <w:rsid w:val="003740C9"/>
    <w:rsid w:val="003C4C5A"/>
    <w:rsid w:val="004140CB"/>
    <w:rsid w:val="00507B3B"/>
    <w:rsid w:val="0053653E"/>
    <w:rsid w:val="005476AF"/>
    <w:rsid w:val="006C7190"/>
    <w:rsid w:val="00720867"/>
    <w:rsid w:val="0073759C"/>
    <w:rsid w:val="00743115"/>
    <w:rsid w:val="007602D4"/>
    <w:rsid w:val="00761682"/>
    <w:rsid w:val="007D1F09"/>
    <w:rsid w:val="0084433E"/>
    <w:rsid w:val="008F2665"/>
    <w:rsid w:val="00970EE0"/>
    <w:rsid w:val="00973A51"/>
    <w:rsid w:val="00980007"/>
    <w:rsid w:val="00A033B4"/>
    <w:rsid w:val="00A22E1F"/>
    <w:rsid w:val="00A62998"/>
    <w:rsid w:val="00B04BF4"/>
    <w:rsid w:val="00B156CC"/>
    <w:rsid w:val="00B16093"/>
    <w:rsid w:val="00B87412"/>
    <w:rsid w:val="00CD4EB6"/>
    <w:rsid w:val="00D34187"/>
    <w:rsid w:val="00DB7D38"/>
    <w:rsid w:val="00DE0334"/>
    <w:rsid w:val="00DF0500"/>
    <w:rsid w:val="00E54978"/>
    <w:rsid w:val="00E97732"/>
    <w:rsid w:val="00EA7216"/>
    <w:rsid w:val="00EE0111"/>
    <w:rsid w:val="00F10E97"/>
    <w:rsid w:val="00FD46A5"/>
    <w:rsid w:val="00F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2AE7"/>
  <w15:chartTrackingRefBased/>
  <w15:docId w15:val="{9A41EBE5-2390-455D-8C0B-2BA26159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B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B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B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B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B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B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B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B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B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B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B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81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B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B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1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B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1B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B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B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5873A7320C644B5E485C27DBDF23E" ma:contentTypeVersion="19" ma:contentTypeDescription="Create a new document." ma:contentTypeScope="" ma:versionID="fb8e5450cab73e5edbf8f82b7f782187">
  <xsd:schema xmlns:xsd="http://www.w3.org/2001/XMLSchema" xmlns:xs="http://www.w3.org/2001/XMLSchema" xmlns:p="http://schemas.microsoft.com/office/2006/metadata/properties" xmlns:ns2="e5a47a74-266a-468c-be17-752aa3114912" xmlns:ns3="dc8950ec-eaaa-434f-8032-b94bc895c3c5" targetNamespace="http://schemas.microsoft.com/office/2006/metadata/properties" ma:root="true" ma:fieldsID="e1babe42ef95fb7482228e93ec9386d0" ns2:_="" ns3:_="">
    <xsd:import namespace="e5a47a74-266a-468c-be17-752aa3114912"/>
    <xsd:import namespace="dc8950ec-eaaa-434f-8032-b94bc895c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47a74-266a-468c-be17-752aa311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463a7df-b1ef-401d-b469-035bb01ae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50ec-eaaa-434f-8032-b94bc895c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2990e0a-d63c-4579-bf2d-b5dac271fe64}" ma:internalName="TaxCatchAll" ma:showField="CatchAllData" ma:web="dc8950ec-eaaa-434f-8032-b94bc895c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FD0556-1674-4A78-88E4-4E45B0C27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5D58E-77E6-42E2-8311-A1430E950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47a74-266a-468c-be17-752aa3114912"/>
    <ds:schemaRef ds:uri="dc8950ec-eaaa-434f-8032-b94bc895c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Walmer Town Council</dc:creator>
  <cp:keywords/>
  <dc:description/>
  <cp:lastModifiedBy>Info - Walmer Town Council</cp:lastModifiedBy>
  <cp:revision>49</cp:revision>
  <dcterms:created xsi:type="dcterms:W3CDTF">2024-04-09T09:08:00Z</dcterms:created>
  <dcterms:modified xsi:type="dcterms:W3CDTF">2025-04-10T12:47:00Z</dcterms:modified>
</cp:coreProperties>
</file>