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11190" w14:textId="642F7796" w:rsidR="000B6030" w:rsidRPr="008917C6" w:rsidRDefault="000B6030" w:rsidP="000B6030">
      <w:pPr>
        <w:spacing w:after="0" w:line="240" w:lineRule="auto"/>
        <w:rPr>
          <w:rFonts w:ascii="Calibri" w:eastAsia="Times New Roman" w:hAnsi="Calibri" w:cs="Calibri"/>
          <w:b/>
          <w:bCs/>
          <w:color w:val="425572"/>
          <w:kern w:val="0"/>
          <w:sz w:val="24"/>
          <w:szCs w:val="24"/>
          <w:lang w:eastAsia="en-GB"/>
          <w14:ligatures w14:val="none"/>
        </w:rPr>
      </w:pPr>
      <w:r w:rsidRPr="008917C6">
        <w:rPr>
          <w:rFonts w:ascii="Calibri" w:eastAsia="Times New Roman" w:hAnsi="Calibri" w:cs="Calibri"/>
          <w:b/>
          <w:bCs/>
          <w:color w:val="425572"/>
          <w:kern w:val="0"/>
          <w:sz w:val="24"/>
          <w:szCs w:val="24"/>
          <w:lang w:eastAsia="en-GB"/>
          <w14:ligatures w14:val="none"/>
        </w:rPr>
        <w:t>Walmer Against Plastic</w:t>
      </w:r>
      <w:r w:rsidR="00230FF0" w:rsidRPr="008917C6">
        <w:rPr>
          <w:rFonts w:ascii="Calibri" w:eastAsia="Times New Roman" w:hAnsi="Calibri" w:cs="Calibri"/>
          <w:b/>
          <w:bCs/>
          <w:color w:val="425572"/>
          <w:kern w:val="0"/>
          <w:sz w:val="24"/>
          <w:szCs w:val="24"/>
          <w:lang w:eastAsia="en-GB"/>
          <w14:ligatures w14:val="none"/>
        </w:rPr>
        <w:t>s</w:t>
      </w:r>
      <w:r w:rsidRPr="008917C6">
        <w:rPr>
          <w:rFonts w:ascii="Calibri" w:eastAsia="Times New Roman" w:hAnsi="Calibri" w:cs="Calibri"/>
          <w:b/>
          <w:bCs/>
          <w:color w:val="425572"/>
          <w:kern w:val="0"/>
          <w:sz w:val="24"/>
          <w:szCs w:val="24"/>
          <w:lang w:eastAsia="en-GB"/>
          <w14:ligatures w14:val="none"/>
        </w:rPr>
        <w:t xml:space="preserve"> Pollution</w:t>
      </w:r>
    </w:p>
    <w:p w14:paraId="27C3187E" w14:textId="77777777" w:rsidR="00F91490" w:rsidRPr="008917C6" w:rsidRDefault="00F91490" w:rsidP="000B6030">
      <w:pPr>
        <w:spacing w:after="0" w:line="240" w:lineRule="auto"/>
        <w:rPr>
          <w:rFonts w:ascii="Calibri" w:eastAsia="Times New Roman" w:hAnsi="Calibri" w:cs="Calibri"/>
          <w:b/>
          <w:bCs/>
          <w:color w:val="425572"/>
          <w:kern w:val="0"/>
          <w:sz w:val="24"/>
          <w:szCs w:val="24"/>
          <w:lang w:eastAsia="en-GB"/>
          <w14:ligatures w14:val="none"/>
        </w:rPr>
      </w:pPr>
    </w:p>
    <w:p w14:paraId="3DCA348F" w14:textId="49396A13" w:rsidR="00F91490" w:rsidRPr="008917C6" w:rsidRDefault="00F91490" w:rsidP="00F91490">
      <w:pPr>
        <w:pStyle w:val="NoSpacing"/>
        <w:rPr>
          <w:rFonts w:ascii="Calibri" w:hAnsi="Calibri" w:cs="Calibri"/>
          <w:sz w:val="24"/>
          <w:szCs w:val="24"/>
          <w:lang w:eastAsia="en-GB"/>
        </w:rPr>
      </w:pPr>
      <w:r w:rsidRPr="008917C6">
        <w:rPr>
          <w:rFonts w:ascii="Calibri" w:hAnsi="Calibri" w:cs="Calibri"/>
          <w:sz w:val="24"/>
          <w:szCs w:val="24"/>
          <w:lang w:eastAsia="en-GB"/>
        </w:rPr>
        <w:t xml:space="preserve">One of the greatest environmental issues facing us is the increasing production and use of plastic products across the world. Used in almost every facet of life, plastics have been produced in the billions of tons in the last twenty years alone. </w:t>
      </w:r>
      <w:r w:rsidR="0042591C" w:rsidRPr="008917C6">
        <w:rPr>
          <w:rFonts w:ascii="Calibri" w:hAnsi="Calibri" w:cs="Calibri"/>
          <w:sz w:val="24"/>
          <w:szCs w:val="24"/>
          <w:lang w:eastAsia="en-GB"/>
        </w:rPr>
        <w:t>From single use bottles</w:t>
      </w:r>
      <w:r w:rsidR="000D6037" w:rsidRPr="008917C6">
        <w:rPr>
          <w:rFonts w:ascii="Calibri" w:hAnsi="Calibri" w:cs="Calibri"/>
          <w:sz w:val="24"/>
          <w:szCs w:val="24"/>
          <w:lang w:eastAsia="en-GB"/>
        </w:rPr>
        <w:t xml:space="preserve"> to </w:t>
      </w:r>
      <w:r w:rsidR="00D03343" w:rsidRPr="008917C6">
        <w:rPr>
          <w:rFonts w:ascii="Calibri" w:hAnsi="Calibri" w:cs="Calibri"/>
          <w:sz w:val="24"/>
          <w:szCs w:val="24"/>
          <w:lang w:eastAsia="en-GB"/>
        </w:rPr>
        <w:t xml:space="preserve">multiple layers of packaging, to abandoned buildings, </w:t>
      </w:r>
      <w:r w:rsidR="0057236A" w:rsidRPr="008917C6">
        <w:rPr>
          <w:rFonts w:ascii="Calibri" w:hAnsi="Calibri" w:cs="Calibri"/>
          <w:sz w:val="24"/>
          <w:szCs w:val="24"/>
          <w:lang w:eastAsia="en-GB"/>
        </w:rPr>
        <w:t>plastics are discarded and gradually find its way into the food chain.</w:t>
      </w:r>
    </w:p>
    <w:p w14:paraId="114F1F21" w14:textId="77777777" w:rsidR="00F91490" w:rsidRPr="008917C6" w:rsidRDefault="00F91490" w:rsidP="00F91490">
      <w:pPr>
        <w:pStyle w:val="NoSpacing"/>
        <w:rPr>
          <w:rFonts w:ascii="Calibri" w:hAnsi="Calibri" w:cs="Calibri"/>
          <w:sz w:val="24"/>
          <w:szCs w:val="24"/>
          <w:lang w:eastAsia="en-GB"/>
        </w:rPr>
      </w:pPr>
      <w:r w:rsidRPr="008917C6">
        <w:rPr>
          <w:rFonts w:ascii="Calibri" w:hAnsi="Calibri" w:cs="Calibri"/>
          <w:sz w:val="24"/>
          <w:szCs w:val="24"/>
          <w:lang w:eastAsia="en-GB"/>
        </w:rPr>
        <w:t> </w:t>
      </w:r>
    </w:p>
    <w:p w14:paraId="48C01BFC" w14:textId="747ADEE3" w:rsidR="005760FA" w:rsidRPr="008917C6" w:rsidRDefault="00F91490" w:rsidP="00F91490">
      <w:pPr>
        <w:pStyle w:val="NoSpacing"/>
        <w:rPr>
          <w:rFonts w:ascii="Calibri" w:hAnsi="Calibri" w:cs="Calibri"/>
          <w:sz w:val="24"/>
          <w:szCs w:val="24"/>
          <w:lang w:eastAsia="en-GB"/>
        </w:rPr>
      </w:pPr>
      <w:r w:rsidRPr="008917C6">
        <w:rPr>
          <w:rFonts w:ascii="Calibri" w:hAnsi="Calibri" w:cs="Calibri"/>
          <w:sz w:val="24"/>
          <w:szCs w:val="24"/>
          <w:lang w:eastAsia="en-GB"/>
        </w:rPr>
        <w:t xml:space="preserve">As part of Walmer Town Council’s continuing push towards ending climate change, </w:t>
      </w:r>
      <w:r w:rsidR="005760FA" w:rsidRPr="008917C6">
        <w:rPr>
          <w:rFonts w:ascii="Calibri" w:hAnsi="Calibri" w:cs="Calibri"/>
          <w:sz w:val="24"/>
          <w:szCs w:val="24"/>
          <w:lang w:eastAsia="en-GB"/>
        </w:rPr>
        <w:t xml:space="preserve">we are looking at instigating </w:t>
      </w:r>
      <w:r w:rsidRPr="008917C6">
        <w:rPr>
          <w:rFonts w:ascii="Calibri" w:hAnsi="Calibri" w:cs="Calibri"/>
          <w:sz w:val="24"/>
          <w:szCs w:val="24"/>
          <w:lang w:eastAsia="en-GB"/>
        </w:rPr>
        <w:t xml:space="preserve">the Walmer Against Plastics Pollution </w:t>
      </w:r>
      <w:r w:rsidR="005760FA" w:rsidRPr="008917C6">
        <w:rPr>
          <w:rFonts w:ascii="Calibri" w:hAnsi="Calibri" w:cs="Calibri"/>
          <w:sz w:val="24"/>
          <w:szCs w:val="24"/>
          <w:lang w:eastAsia="en-GB"/>
        </w:rPr>
        <w:t>(</w:t>
      </w:r>
      <w:proofErr w:type="spellStart"/>
      <w:r w:rsidR="005760FA" w:rsidRPr="008917C6">
        <w:rPr>
          <w:rFonts w:ascii="Calibri" w:hAnsi="Calibri" w:cs="Calibri"/>
          <w:sz w:val="24"/>
          <w:szCs w:val="24"/>
          <w:lang w:eastAsia="en-GB"/>
        </w:rPr>
        <w:t>WalAPP</w:t>
      </w:r>
      <w:proofErr w:type="spellEnd"/>
      <w:r w:rsidR="005760FA" w:rsidRPr="008917C6">
        <w:rPr>
          <w:rFonts w:ascii="Calibri" w:hAnsi="Calibri" w:cs="Calibri"/>
          <w:sz w:val="24"/>
          <w:szCs w:val="24"/>
          <w:lang w:eastAsia="en-GB"/>
        </w:rPr>
        <w:t xml:space="preserve">) </w:t>
      </w:r>
      <w:r w:rsidRPr="008917C6">
        <w:rPr>
          <w:rFonts w:ascii="Calibri" w:hAnsi="Calibri" w:cs="Calibri"/>
          <w:sz w:val="24"/>
          <w:szCs w:val="24"/>
          <w:lang w:eastAsia="en-GB"/>
        </w:rPr>
        <w:t xml:space="preserve">campaign </w:t>
      </w:r>
      <w:r w:rsidR="001211A1" w:rsidRPr="008917C6">
        <w:rPr>
          <w:rFonts w:ascii="Calibri" w:hAnsi="Calibri" w:cs="Calibri"/>
          <w:sz w:val="24"/>
          <w:szCs w:val="24"/>
          <w:lang w:eastAsia="en-GB"/>
        </w:rPr>
        <w:t>over</w:t>
      </w:r>
      <w:r w:rsidR="008A2C98" w:rsidRPr="008917C6">
        <w:rPr>
          <w:rFonts w:ascii="Calibri" w:hAnsi="Calibri" w:cs="Calibri"/>
          <w:sz w:val="24"/>
          <w:szCs w:val="24"/>
          <w:lang w:eastAsia="en-GB"/>
        </w:rPr>
        <w:t xml:space="preserve"> </w:t>
      </w:r>
      <w:r w:rsidR="001211A1" w:rsidRPr="008917C6">
        <w:rPr>
          <w:rFonts w:ascii="Calibri" w:hAnsi="Calibri" w:cs="Calibri"/>
          <w:sz w:val="24"/>
          <w:szCs w:val="24"/>
          <w:lang w:eastAsia="en-GB"/>
        </w:rPr>
        <w:t>the next year. This campaign is dedicated to looking in</w:t>
      </w:r>
      <w:r w:rsidR="0042591C" w:rsidRPr="008917C6">
        <w:rPr>
          <w:rFonts w:ascii="Calibri" w:hAnsi="Calibri" w:cs="Calibri"/>
          <w:sz w:val="24"/>
          <w:szCs w:val="24"/>
          <w:lang w:eastAsia="en-GB"/>
        </w:rPr>
        <w:t>to</w:t>
      </w:r>
      <w:r w:rsidR="001211A1" w:rsidRPr="008917C6">
        <w:rPr>
          <w:rFonts w:ascii="Calibri" w:hAnsi="Calibri" w:cs="Calibri"/>
          <w:sz w:val="24"/>
          <w:szCs w:val="24"/>
          <w:lang w:eastAsia="en-GB"/>
        </w:rPr>
        <w:t xml:space="preserve"> </w:t>
      </w:r>
      <w:proofErr w:type="gramStart"/>
      <w:r w:rsidR="0042591C" w:rsidRPr="008917C6">
        <w:rPr>
          <w:rFonts w:ascii="Calibri" w:hAnsi="Calibri" w:cs="Calibri"/>
          <w:sz w:val="24"/>
          <w:szCs w:val="24"/>
          <w:lang w:eastAsia="en-GB"/>
        </w:rPr>
        <w:t>simple</w:t>
      </w:r>
      <w:proofErr w:type="gramEnd"/>
      <w:r w:rsidR="001211A1" w:rsidRPr="008917C6">
        <w:rPr>
          <w:rFonts w:ascii="Calibri" w:hAnsi="Calibri" w:cs="Calibri"/>
          <w:sz w:val="24"/>
          <w:szCs w:val="24"/>
          <w:lang w:eastAsia="en-GB"/>
        </w:rPr>
        <w:t xml:space="preserve">, cost effective and </w:t>
      </w:r>
      <w:r w:rsidR="000A4098" w:rsidRPr="008917C6">
        <w:rPr>
          <w:rFonts w:ascii="Calibri" w:hAnsi="Calibri" w:cs="Calibri"/>
          <w:sz w:val="24"/>
          <w:szCs w:val="24"/>
          <w:lang w:eastAsia="en-GB"/>
        </w:rPr>
        <w:t xml:space="preserve">or cost free actions to help the public, organisations and businesses </w:t>
      </w:r>
      <w:r w:rsidR="000D6037" w:rsidRPr="008917C6">
        <w:rPr>
          <w:rFonts w:ascii="Calibri" w:hAnsi="Calibri" w:cs="Calibri"/>
          <w:sz w:val="24"/>
          <w:szCs w:val="24"/>
          <w:lang w:eastAsia="en-GB"/>
        </w:rPr>
        <w:t xml:space="preserve">reduce their reliance on plastics and to reduce their own carbon footprints. </w:t>
      </w:r>
      <w:r w:rsidR="00FA0528" w:rsidRPr="008917C6">
        <w:rPr>
          <w:rFonts w:ascii="Calibri" w:hAnsi="Calibri" w:cs="Calibri"/>
          <w:sz w:val="24"/>
          <w:szCs w:val="24"/>
          <w:lang w:eastAsia="en-GB"/>
        </w:rPr>
        <w:t xml:space="preserve">This will lead the way to removing many single use plastics </w:t>
      </w:r>
      <w:r w:rsidR="00830A2D" w:rsidRPr="008917C6">
        <w:rPr>
          <w:rFonts w:ascii="Calibri" w:hAnsi="Calibri" w:cs="Calibri"/>
          <w:sz w:val="24"/>
          <w:szCs w:val="24"/>
          <w:lang w:eastAsia="en-GB"/>
        </w:rPr>
        <w:t>such</w:t>
      </w:r>
      <w:r w:rsidR="00FA0528" w:rsidRPr="008917C6">
        <w:rPr>
          <w:rFonts w:ascii="Calibri" w:hAnsi="Calibri" w:cs="Calibri"/>
          <w:sz w:val="24"/>
          <w:szCs w:val="24"/>
          <w:lang w:eastAsia="en-GB"/>
        </w:rPr>
        <w:t xml:space="preserve"> as bottles, shopping bags and food wrappers.</w:t>
      </w:r>
    </w:p>
    <w:p w14:paraId="15B0D93D" w14:textId="77777777" w:rsidR="005760FA" w:rsidRPr="008917C6" w:rsidRDefault="005760FA" w:rsidP="00F91490">
      <w:pPr>
        <w:pStyle w:val="NoSpacing"/>
        <w:rPr>
          <w:rFonts w:ascii="Calibri" w:hAnsi="Calibri" w:cs="Calibri"/>
          <w:sz w:val="24"/>
          <w:szCs w:val="24"/>
          <w:lang w:eastAsia="en-GB"/>
        </w:rPr>
      </w:pPr>
    </w:p>
    <w:p w14:paraId="69ABD0D2" w14:textId="329A6EE8" w:rsidR="0057236A" w:rsidRPr="008917C6" w:rsidRDefault="00EA1C53" w:rsidP="00F91490">
      <w:pPr>
        <w:pStyle w:val="NoSpacing"/>
        <w:rPr>
          <w:rFonts w:ascii="Calibri" w:hAnsi="Calibri" w:cs="Calibri"/>
          <w:sz w:val="24"/>
          <w:szCs w:val="24"/>
          <w:lang w:eastAsia="en-GB"/>
        </w:rPr>
      </w:pPr>
      <w:r w:rsidRPr="008917C6">
        <w:rPr>
          <w:rFonts w:ascii="Calibri" w:hAnsi="Calibri" w:cs="Calibri"/>
          <w:sz w:val="24"/>
          <w:szCs w:val="24"/>
          <w:lang w:eastAsia="en-GB"/>
        </w:rPr>
        <w:t>The council as well as local businesses</w:t>
      </w:r>
      <w:r w:rsidR="005C67A4" w:rsidRPr="008917C6">
        <w:rPr>
          <w:rFonts w:ascii="Calibri" w:hAnsi="Calibri" w:cs="Calibri"/>
          <w:sz w:val="24"/>
          <w:szCs w:val="24"/>
          <w:lang w:eastAsia="en-GB"/>
        </w:rPr>
        <w:t xml:space="preserve">, independent groups and worldwide organisations are all looking into ways to reduce and hopefully end reliance on </w:t>
      </w:r>
      <w:r w:rsidR="00AD7E68" w:rsidRPr="008917C6">
        <w:rPr>
          <w:rFonts w:ascii="Calibri" w:hAnsi="Calibri" w:cs="Calibri"/>
          <w:sz w:val="24"/>
          <w:szCs w:val="24"/>
          <w:lang w:eastAsia="en-GB"/>
        </w:rPr>
        <w:t xml:space="preserve">single use plastics in </w:t>
      </w:r>
      <w:r w:rsidR="00ED7411" w:rsidRPr="008917C6">
        <w:rPr>
          <w:rFonts w:ascii="Calibri" w:hAnsi="Calibri" w:cs="Calibri"/>
          <w:sz w:val="24"/>
          <w:szCs w:val="24"/>
          <w:lang w:eastAsia="en-GB"/>
        </w:rPr>
        <w:t>favour</w:t>
      </w:r>
      <w:r w:rsidR="00AD7E68" w:rsidRPr="008917C6">
        <w:rPr>
          <w:rFonts w:ascii="Calibri" w:hAnsi="Calibri" w:cs="Calibri"/>
          <w:sz w:val="24"/>
          <w:szCs w:val="24"/>
          <w:lang w:eastAsia="en-GB"/>
        </w:rPr>
        <w:t xml:space="preserve"> of </w:t>
      </w:r>
      <w:r w:rsidR="00ED7411" w:rsidRPr="008917C6">
        <w:rPr>
          <w:rFonts w:ascii="Calibri" w:hAnsi="Calibri" w:cs="Calibri"/>
          <w:sz w:val="24"/>
          <w:szCs w:val="24"/>
          <w:lang w:eastAsia="en-GB"/>
        </w:rPr>
        <w:t xml:space="preserve">recyclable paper, card, glass or bamboo alternatives. There are numerous </w:t>
      </w:r>
      <w:r w:rsidR="00D37F2A" w:rsidRPr="008917C6">
        <w:rPr>
          <w:rFonts w:ascii="Calibri" w:hAnsi="Calibri" w:cs="Calibri"/>
          <w:sz w:val="24"/>
          <w:szCs w:val="24"/>
          <w:lang w:eastAsia="en-GB"/>
        </w:rPr>
        <w:t xml:space="preserve">materials and </w:t>
      </w:r>
      <w:r w:rsidR="00040D26" w:rsidRPr="008917C6">
        <w:rPr>
          <w:rFonts w:ascii="Calibri" w:hAnsi="Calibri" w:cs="Calibri"/>
          <w:sz w:val="24"/>
          <w:szCs w:val="24"/>
          <w:lang w:eastAsia="en-GB"/>
        </w:rPr>
        <w:t>alternative ways to carry materials that do not require single use plastics, especially if those plastics are among those that are difficult to recycle or</w:t>
      </w:r>
      <w:r w:rsidR="00523C9E" w:rsidRPr="008917C6">
        <w:rPr>
          <w:rFonts w:ascii="Calibri" w:hAnsi="Calibri" w:cs="Calibri"/>
          <w:sz w:val="24"/>
          <w:szCs w:val="24"/>
          <w:lang w:eastAsia="en-GB"/>
        </w:rPr>
        <w:t xml:space="preserve"> non-biodegradable.</w:t>
      </w:r>
    </w:p>
    <w:p w14:paraId="12D2EF5D" w14:textId="77777777" w:rsidR="0057236A" w:rsidRPr="008917C6" w:rsidRDefault="0057236A" w:rsidP="00F91490">
      <w:pPr>
        <w:pStyle w:val="NoSpacing"/>
        <w:rPr>
          <w:rFonts w:ascii="Calibri" w:hAnsi="Calibri" w:cs="Calibri"/>
          <w:sz w:val="24"/>
          <w:szCs w:val="24"/>
          <w:lang w:eastAsia="en-GB"/>
        </w:rPr>
      </w:pPr>
    </w:p>
    <w:p w14:paraId="5EF7FB09" w14:textId="3C3C1442" w:rsidR="00242BB7" w:rsidRPr="008917C6" w:rsidRDefault="00F91490" w:rsidP="00F91490">
      <w:pPr>
        <w:pStyle w:val="NoSpacing"/>
        <w:rPr>
          <w:rFonts w:ascii="Calibri" w:hAnsi="Calibri" w:cs="Calibri"/>
          <w:sz w:val="24"/>
          <w:szCs w:val="24"/>
          <w:lang w:eastAsia="en-GB"/>
        </w:rPr>
      </w:pPr>
      <w:r w:rsidRPr="008917C6">
        <w:rPr>
          <w:rFonts w:ascii="Calibri" w:hAnsi="Calibri" w:cs="Calibri"/>
          <w:sz w:val="24"/>
          <w:szCs w:val="24"/>
          <w:lang w:eastAsia="en-GB"/>
        </w:rPr>
        <w:t xml:space="preserve">Instead </w:t>
      </w:r>
      <w:r w:rsidR="00FA0528" w:rsidRPr="008917C6">
        <w:rPr>
          <w:rFonts w:ascii="Calibri" w:hAnsi="Calibri" w:cs="Calibri"/>
          <w:sz w:val="24"/>
          <w:szCs w:val="24"/>
          <w:lang w:eastAsia="en-GB"/>
        </w:rPr>
        <w:t xml:space="preserve">of plastic, </w:t>
      </w:r>
      <w:r w:rsidRPr="008917C6">
        <w:rPr>
          <w:rFonts w:ascii="Calibri" w:hAnsi="Calibri" w:cs="Calibri"/>
          <w:sz w:val="24"/>
          <w:szCs w:val="24"/>
          <w:lang w:eastAsia="en-GB"/>
        </w:rPr>
        <w:t xml:space="preserve">the campaign will push for the use of reusable cups, </w:t>
      </w:r>
      <w:r w:rsidR="00AD2A64" w:rsidRPr="008917C6">
        <w:rPr>
          <w:rFonts w:ascii="Calibri" w:hAnsi="Calibri" w:cs="Calibri"/>
          <w:sz w:val="24"/>
          <w:szCs w:val="24"/>
          <w:lang w:eastAsia="en-GB"/>
        </w:rPr>
        <w:t xml:space="preserve">personal </w:t>
      </w:r>
      <w:r w:rsidR="000A0C9C" w:rsidRPr="008917C6">
        <w:rPr>
          <w:rFonts w:ascii="Calibri" w:hAnsi="Calibri" w:cs="Calibri"/>
          <w:sz w:val="24"/>
          <w:szCs w:val="24"/>
          <w:lang w:eastAsia="en-GB"/>
        </w:rPr>
        <w:t xml:space="preserve">water bottles, </w:t>
      </w:r>
      <w:r w:rsidRPr="008917C6">
        <w:rPr>
          <w:rFonts w:ascii="Calibri" w:hAnsi="Calibri" w:cs="Calibri"/>
          <w:sz w:val="24"/>
          <w:szCs w:val="24"/>
          <w:lang w:eastAsia="en-GB"/>
        </w:rPr>
        <w:t xml:space="preserve">easily recyclable </w:t>
      </w:r>
      <w:r w:rsidR="00242BB7" w:rsidRPr="008917C6">
        <w:rPr>
          <w:rFonts w:ascii="Calibri" w:hAnsi="Calibri" w:cs="Calibri"/>
          <w:sz w:val="24"/>
          <w:szCs w:val="24"/>
          <w:lang w:eastAsia="en-GB"/>
        </w:rPr>
        <w:t xml:space="preserve">packing </w:t>
      </w:r>
      <w:r w:rsidRPr="008917C6">
        <w:rPr>
          <w:rFonts w:ascii="Calibri" w:hAnsi="Calibri" w:cs="Calibri"/>
          <w:sz w:val="24"/>
          <w:szCs w:val="24"/>
          <w:lang w:eastAsia="en-GB"/>
        </w:rPr>
        <w:t xml:space="preserve">materials </w:t>
      </w:r>
      <w:r w:rsidR="00AD2A64" w:rsidRPr="008917C6">
        <w:rPr>
          <w:rFonts w:ascii="Calibri" w:hAnsi="Calibri" w:cs="Calibri"/>
          <w:sz w:val="24"/>
          <w:szCs w:val="24"/>
          <w:lang w:eastAsia="en-GB"/>
        </w:rPr>
        <w:t xml:space="preserve">or simply to end the use of cheap disposable plastics in favour of </w:t>
      </w:r>
      <w:r w:rsidR="002320CD" w:rsidRPr="008917C6">
        <w:rPr>
          <w:rFonts w:ascii="Calibri" w:hAnsi="Calibri" w:cs="Calibri"/>
          <w:sz w:val="24"/>
          <w:szCs w:val="24"/>
          <w:lang w:eastAsia="en-GB"/>
        </w:rPr>
        <w:t xml:space="preserve">the alternatives. </w:t>
      </w:r>
    </w:p>
    <w:p w14:paraId="6EFC6183" w14:textId="77777777" w:rsidR="00830A2D" w:rsidRPr="008917C6" w:rsidRDefault="00830A2D" w:rsidP="00F91490">
      <w:pPr>
        <w:pStyle w:val="NoSpacing"/>
        <w:rPr>
          <w:rFonts w:ascii="Calibri" w:hAnsi="Calibri" w:cs="Calibri"/>
          <w:sz w:val="24"/>
          <w:szCs w:val="24"/>
          <w:lang w:eastAsia="en-GB"/>
        </w:rPr>
      </w:pPr>
    </w:p>
    <w:p w14:paraId="20753453" w14:textId="27B0002E" w:rsidR="00830A2D" w:rsidRPr="008917C6" w:rsidRDefault="00830A2D" w:rsidP="00F91490">
      <w:pPr>
        <w:pStyle w:val="NoSpacing"/>
        <w:rPr>
          <w:rFonts w:ascii="Calibri" w:hAnsi="Calibri" w:cs="Calibri"/>
          <w:sz w:val="24"/>
          <w:szCs w:val="24"/>
          <w:lang w:eastAsia="en-GB"/>
        </w:rPr>
      </w:pPr>
      <w:r w:rsidRPr="008917C6">
        <w:rPr>
          <w:rFonts w:ascii="Calibri" w:hAnsi="Calibri" w:cs="Calibri"/>
          <w:sz w:val="24"/>
          <w:szCs w:val="24"/>
          <w:lang w:eastAsia="en-GB"/>
        </w:rPr>
        <w:t xml:space="preserve">As part of the </w:t>
      </w:r>
      <w:proofErr w:type="spellStart"/>
      <w:r w:rsidRPr="008917C6">
        <w:rPr>
          <w:rFonts w:ascii="Calibri" w:hAnsi="Calibri" w:cs="Calibri"/>
          <w:sz w:val="24"/>
          <w:szCs w:val="24"/>
          <w:lang w:eastAsia="en-GB"/>
        </w:rPr>
        <w:t>WalAPP</w:t>
      </w:r>
      <w:proofErr w:type="spellEnd"/>
      <w:r w:rsidRPr="008917C6">
        <w:rPr>
          <w:rFonts w:ascii="Calibri" w:hAnsi="Calibri" w:cs="Calibri"/>
          <w:sz w:val="24"/>
          <w:szCs w:val="24"/>
          <w:lang w:eastAsia="en-GB"/>
        </w:rPr>
        <w:t xml:space="preserve"> initiative, members of the Climate Emergency Group will also be looking at local businesses, </w:t>
      </w:r>
      <w:r w:rsidR="00230FF0" w:rsidRPr="008917C6">
        <w:rPr>
          <w:rFonts w:ascii="Calibri" w:hAnsi="Calibri" w:cs="Calibri"/>
          <w:sz w:val="24"/>
          <w:szCs w:val="24"/>
          <w:lang w:eastAsia="en-GB"/>
        </w:rPr>
        <w:t xml:space="preserve">encouraging them to support Walmer Against Plastics Pollution. </w:t>
      </w:r>
      <w:r w:rsidR="00BD056D" w:rsidRPr="008917C6">
        <w:rPr>
          <w:rFonts w:ascii="Calibri" w:hAnsi="Calibri" w:cs="Calibri"/>
          <w:sz w:val="24"/>
          <w:szCs w:val="24"/>
          <w:lang w:eastAsia="en-GB"/>
        </w:rPr>
        <w:t>Those that actively attempt to reduce their use will be awarded a certificate and window sticker</w:t>
      </w:r>
      <w:r w:rsidR="00850E88" w:rsidRPr="008917C6">
        <w:rPr>
          <w:rFonts w:ascii="Calibri" w:hAnsi="Calibri" w:cs="Calibri"/>
          <w:sz w:val="24"/>
          <w:szCs w:val="24"/>
          <w:lang w:eastAsia="en-GB"/>
        </w:rPr>
        <w:t xml:space="preserve"> for their </w:t>
      </w:r>
      <w:proofErr w:type="gramStart"/>
      <w:r w:rsidR="00850E88" w:rsidRPr="008917C6">
        <w:rPr>
          <w:rFonts w:ascii="Calibri" w:hAnsi="Calibri" w:cs="Calibri"/>
          <w:sz w:val="24"/>
          <w:szCs w:val="24"/>
          <w:lang w:eastAsia="en-GB"/>
        </w:rPr>
        <w:t>premises,</w:t>
      </w:r>
      <w:proofErr w:type="gramEnd"/>
      <w:r w:rsidR="00850E88" w:rsidRPr="008917C6">
        <w:rPr>
          <w:rFonts w:ascii="Calibri" w:hAnsi="Calibri" w:cs="Calibri"/>
          <w:sz w:val="24"/>
          <w:szCs w:val="24"/>
          <w:lang w:eastAsia="en-GB"/>
        </w:rPr>
        <w:t xml:space="preserve"> those that qualify will need to</w:t>
      </w:r>
      <w:r w:rsidR="006266AC" w:rsidRPr="008917C6">
        <w:rPr>
          <w:rFonts w:ascii="Calibri" w:hAnsi="Calibri" w:cs="Calibri"/>
          <w:sz w:val="24"/>
          <w:szCs w:val="24"/>
          <w:lang w:eastAsia="en-GB"/>
        </w:rPr>
        <w:t>:</w:t>
      </w:r>
    </w:p>
    <w:p w14:paraId="46E8F8FC" w14:textId="77777777" w:rsidR="00850E88" w:rsidRPr="008917C6" w:rsidRDefault="00850E88" w:rsidP="00F91490">
      <w:pPr>
        <w:pStyle w:val="NoSpacing"/>
        <w:rPr>
          <w:rFonts w:ascii="Calibri" w:hAnsi="Calibri" w:cs="Calibri"/>
          <w:sz w:val="24"/>
          <w:szCs w:val="24"/>
          <w:lang w:eastAsia="en-GB"/>
        </w:rPr>
      </w:pPr>
    </w:p>
    <w:p w14:paraId="15DA61B3" w14:textId="77777777" w:rsidR="006266AC" w:rsidRPr="008917C6" w:rsidRDefault="006266AC" w:rsidP="006266AC">
      <w:pPr>
        <w:pStyle w:val="ListParagraph"/>
        <w:numPr>
          <w:ilvl w:val="0"/>
          <w:numId w:val="1"/>
        </w:numPr>
        <w:shd w:val="clear" w:color="auto" w:fill="FFFFFF"/>
        <w:spacing w:after="0" w:line="240" w:lineRule="auto"/>
        <w:textAlignment w:val="baseline"/>
        <w:rPr>
          <w:rFonts w:ascii="Calibri" w:eastAsia="Times New Roman" w:hAnsi="Calibri" w:cs="Calibri"/>
          <w:color w:val="000000"/>
          <w:kern w:val="0"/>
          <w:lang w:eastAsia="en-GB"/>
          <w14:ligatures w14:val="none"/>
        </w:rPr>
      </w:pPr>
      <w:r w:rsidRPr="008917C6">
        <w:rPr>
          <w:rFonts w:ascii="Calibri" w:eastAsia="Times New Roman" w:hAnsi="Calibri" w:cs="Calibri"/>
          <w:color w:val="000000"/>
          <w:kern w:val="0"/>
          <w:lang w:eastAsia="en-GB"/>
          <w14:ligatures w14:val="none"/>
        </w:rPr>
        <w:t xml:space="preserve">Have reduced their use of plastics in recent years, especially single use plastics, </w:t>
      </w:r>
    </w:p>
    <w:p w14:paraId="75E2BE41" w14:textId="77777777" w:rsidR="006266AC" w:rsidRPr="008917C6" w:rsidRDefault="006266AC" w:rsidP="006266AC">
      <w:pPr>
        <w:pStyle w:val="ListParagraph"/>
        <w:numPr>
          <w:ilvl w:val="0"/>
          <w:numId w:val="1"/>
        </w:numPr>
        <w:shd w:val="clear" w:color="auto" w:fill="FFFFFF"/>
        <w:spacing w:after="0" w:line="240" w:lineRule="auto"/>
        <w:textAlignment w:val="baseline"/>
        <w:rPr>
          <w:rFonts w:ascii="Calibri" w:eastAsia="Times New Roman" w:hAnsi="Calibri" w:cs="Calibri"/>
          <w:color w:val="000000"/>
          <w:kern w:val="0"/>
          <w:lang w:eastAsia="en-GB"/>
          <w14:ligatures w14:val="none"/>
        </w:rPr>
      </w:pPr>
      <w:r w:rsidRPr="008917C6">
        <w:rPr>
          <w:rFonts w:ascii="Calibri" w:eastAsia="Times New Roman" w:hAnsi="Calibri" w:cs="Calibri"/>
          <w:color w:val="000000"/>
          <w:kern w:val="0"/>
          <w:lang w:eastAsia="en-GB"/>
          <w14:ligatures w14:val="none"/>
        </w:rPr>
        <w:t xml:space="preserve">Replaced plastic packaging / containers /forks with card or paper or wood </w:t>
      </w:r>
    </w:p>
    <w:p w14:paraId="16A9C697" w14:textId="77777777" w:rsidR="006266AC" w:rsidRPr="008917C6" w:rsidRDefault="006266AC" w:rsidP="006266AC">
      <w:pPr>
        <w:pStyle w:val="ListParagraph"/>
        <w:numPr>
          <w:ilvl w:val="0"/>
          <w:numId w:val="1"/>
        </w:numPr>
        <w:shd w:val="clear" w:color="auto" w:fill="FFFFFF"/>
        <w:spacing w:after="0" w:line="240" w:lineRule="auto"/>
        <w:textAlignment w:val="baseline"/>
        <w:rPr>
          <w:rFonts w:ascii="Calibri" w:eastAsia="Times New Roman" w:hAnsi="Calibri" w:cs="Calibri"/>
          <w:color w:val="000000"/>
          <w:kern w:val="0"/>
          <w:lang w:eastAsia="en-GB"/>
          <w14:ligatures w14:val="none"/>
        </w:rPr>
      </w:pPr>
      <w:r w:rsidRPr="008917C6">
        <w:rPr>
          <w:rFonts w:ascii="Calibri" w:eastAsia="Times New Roman" w:hAnsi="Calibri" w:cs="Calibri"/>
          <w:color w:val="000000"/>
          <w:kern w:val="0"/>
          <w:lang w:eastAsia="en-GB"/>
          <w14:ligatures w14:val="none"/>
        </w:rPr>
        <w:t xml:space="preserve">have started stocking alternatives to single use plastic (water / drinks) bottles, offering cans or glass bottled water / drinks instead. </w:t>
      </w:r>
    </w:p>
    <w:p w14:paraId="0A3455D1" w14:textId="2A75611D" w:rsidR="006266AC" w:rsidRPr="008917C6" w:rsidRDefault="006266AC" w:rsidP="006266AC">
      <w:pPr>
        <w:pStyle w:val="ListParagraph"/>
        <w:numPr>
          <w:ilvl w:val="0"/>
          <w:numId w:val="1"/>
        </w:numPr>
        <w:shd w:val="clear" w:color="auto" w:fill="FFFFFF"/>
        <w:spacing w:after="0" w:line="240" w:lineRule="auto"/>
        <w:textAlignment w:val="baseline"/>
        <w:rPr>
          <w:rFonts w:ascii="Calibri" w:eastAsia="Times New Roman" w:hAnsi="Calibri" w:cs="Calibri"/>
          <w:color w:val="000000"/>
          <w:kern w:val="0"/>
          <w:lang w:eastAsia="en-GB"/>
          <w14:ligatures w14:val="none"/>
        </w:rPr>
      </w:pPr>
      <w:r w:rsidRPr="008917C6">
        <w:rPr>
          <w:rFonts w:ascii="Calibri" w:eastAsia="Times New Roman" w:hAnsi="Calibri" w:cs="Calibri"/>
          <w:color w:val="000000"/>
          <w:kern w:val="0"/>
          <w:lang w:eastAsia="en-GB"/>
          <w14:ligatures w14:val="none"/>
        </w:rPr>
        <w:t xml:space="preserve">Be aware of new legislation that came into force Jan 2024 </w:t>
      </w:r>
      <w:hyperlink r:id="rId7" w:tgtFrame="_blank" w:history="1">
        <w:r w:rsidRPr="008917C6">
          <w:rPr>
            <w:rFonts w:ascii="Calibri" w:eastAsia="Times New Roman" w:hAnsi="Calibri" w:cs="Calibri"/>
            <w:color w:val="0000FF"/>
            <w:kern w:val="0"/>
            <w:u w:val="single"/>
            <w:bdr w:val="none" w:sz="0" w:space="0" w:color="auto" w:frame="1"/>
            <w:lang w:eastAsia="en-GB"/>
            <w14:ligatures w14:val="none"/>
          </w:rPr>
          <w:t>https://www.gov.uk/guidance/single-use-plastics-bans-and-restrictions</w:t>
        </w:r>
      </w:hyperlink>
      <w:r w:rsidRPr="008917C6">
        <w:rPr>
          <w:rFonts w:ascii="Calibri" w:eastAsia="Times New Roman" w:hAnsi="Calibri" w:cs="Calibri"/>
          <w:color w:val="000000"/>
          <w:kern w:val="0"/>
          <w:lang w:eastAsia="en-GB"/>
          <w14:ligatures w14:val="none"/>
        </w:rPr>
        <w:t xml:space="preserve">  </w:t>
      </w:r>
    </w:p>
    <w:p w14:paraId="77162396" w14:textId="77777777" w:rsidR="00242BB7" w:rsidRPr="008917C6" w:rsidRDefault="00242BB7" w:rsidP="00F91490">
      <w:pPr>
        <w:pStyle w:val="NoSpacing"/>
        <w:rPr>
          <w:rFonts w:ascii="Calibri" w:hAnsi="Calibri" w:cs="Calibri"/>
          <w:sz w:val="24"/>
          <w:szCs w:val="24"/>
          <w:lang w:eastAsia="en-GB"/>
        </w:rPr>
      </w:pPr>
    </w:p>
    <w:p w14:paraId="276194DF" w14:textId="77777777" w:rsidR="00F91490" w:rsidRPr="008917C6" w:rsidRDefault="00F91490" w:rsidP="00F91490">
      <w:pPr>
        <w:pStyle w:val="NoSpacing"/>
        <w:rPr>
          <w:rFonts w:ascii="Calibri" w:hAnsi="Calibri" w:cs="Calibri"/>
          <w:sz w:val="24"/>
          <w:szCs w:val="24"/>
          <w:lang w:eastAsia="en-GB"/>
        </w:rPr>
      </w:pPr>
      <w:r w:rsidRPr="008917C6">
        <w:rPr>
          <w:rFonts w:ascii="Calibri" w:hAnsi="Calibri" w:cs="Calibri"/>
          <w:sz w:val="24"/>
          <w:szCs w:val="24"/>
          <w:lang w:eastAsia="en-GB"/>
        </w:rPr>
        <w:t> </w:t>
      </w:r>
    </w:p>
    <w:p w14:paraId="6598F2F8" w14:textId="1375254B" w:rsidR="00F91490" w:rsidRPr="008917C6" w:rsidRDefault="00F91490" w:rsidP="00C84478">
      <w:pPr>
        <w:pStyle w:val="NoSpacing"/>
        <w:jc w:val="center"/>
        <w:rPr>
          <w:rFonts w:ascii="Calibri" w:hAnsi="Calibri" w:cs="Calibri"/>
          <w:sz w:val="24"/>
          <w:szCs w:val="24"/>
          <w:lang w:eastAsia="en-GB"/>
        </w:rPr>
      </w:pPr>
      <w:r w:rsidRPr="008917C6">
        <w:rPr>
          <w:rFonts w:ascii="Calibri" w:hAnsi="Calibri" w:cs="Calibri"/>
          <w:sz w:val="24"/>
          <w:szCs w:val="24"/>
          <w:lang w:eastAsia="en-GB"/>
        </w:rPr>
        <w:t xml:space="preserve">If you would like to know more about the </w:t>
      </w:r>
      <w:proofErr w:type="gramStart"/>
      <w:r w:rsidRPr="008917C6">
        <w:rPr>
          <w:rFonts w:ascii="Calibri" w:hAnsi="Calibri" w:cs="Calibri"/>
          <w:sz w:val="24"/>
          <w:szCs w:val="24"/>
          <w:lang w:eastAsia="en-GB"/>
        </w:rPr>
        <w:t>campaign</w:t>
      </w:r>
      <w:proofErr w:type="gramEnd"/>
      <w:r w:rsidRPr="008917C6">
        <w:rPr>
          <w:rFonts w:ascii="Calibri" w:hAnsi="Calibri" w:cs="Calibri"/>
          <w:sz w:val="24"/>
          <w:szCs w:val="24"/>
          <w:lang w:eastAsia="en-GB"/>
        </w:rPr>
        <w:t xml:space="preserve"> </w:t>
      </w:r>
      <w:r w:rsidR="00C84478" w:rsidRPr="008917C6">
        <w:rPr>
          <w:rFonts w:ascii="Calibri" w:hAnsi="Calibri" w:cs="Calibri"/>
          <w:sz w:val="24"/>
          <w:szCs w:val="24"/>
          <w:lang w:eastAsia="en-GB"/>
        </w:rPr>
        <w:t xml:space="preserve">then please </w:t>
      </w:r>
      <w:r w:rsidRPr="008917C6">
        <w:rPr>
          <w:rFonts w:ascii="Calibri" w:hAnsi="Calibri" w:cs="Calibri"/>
          <w:sz w:val="24"/>
          <w:szCs w:val="24"/>
          <w:lang w:eastAsia="en-GB"/>
        </w:rPr>
        <w:t>contact the</w:t>
      </w:r>
    </w:p>
    <w:p w14:paraId="37AE0AA2" w14:textId="4A88C11F" w:rsidR="00F91490" w:rsidRPr="008917C6" w:rsidRDefault="00C84478" w:rsidP="00C84478">
      <w:pPr>
        <w:pStyle w:val="NoSpacing"/>
        <w:jc w:val="center"/>
        <w:rPr>
          <w:rFonts w:ascii="Calibri" w:hAnsi="Calibri" w:cs="Calibri"/>
          <w:sz w:val="24"/>
          <w:szCs w:val="24"/>
          <w:lang w:eastAsia="en-GB"/>
        </w:rPr>
      </w:pPr>
      <w:r w:rsidRPr="008917C6">
        <w:rPr>
          <w:rFonts w:ascii="Calibri" w:hAnsi="Calibri" w:cs="Calibri"/>
          <w:sz w:val="24"/>
          <w:szCs w:val="24"/>
          <w:lang w:eastAsia="en-GB"/>
        </w:rPr>
        <w:t xml:space="preserve">Walmer </w:t>
      </w:r>
      <w:r w:rsidR="00F91490" w:rsidRPr="008917C6">
        <w:rPr>
          <w:rFonts w:ascii="Calibri" w:hAnsi="Calibri" w:cs="Calibri"/>
          <w:sz w:val="24"/>
          <w:szCs w:val="24"/>
          <w:lang w:eastAsia="en-GB"/>
        </w:rPr>
        <w:t>Town Council Office</w:t>
      </w:r>
    </w:p>
    <w:p w14:paraId="2ADAA9F7" w14:textId="27E15377" w:rsidR="00F91490" w:rsidRPr="008917C6" w:rsidRDefault="00F91490" w:rsidP="00C84478">
      <w:pPr>
        <w:pStyle w:val="NoSpacing"/>
        <w:jc w:val="center"/>
        <w:rPr>
          <w:rFonts w:ascii="Calibri" w:hAnsi="Calibri" w:cs="Calibri"/>
          <w:sz w:val="24"/>
          <w:szCs w:val="24"/>
          <w:lang w:eastAsia="en-GB"/>
        </w:rPr>
      </w:pPr>
      <w:r w:rsidRPr="008917C6">
        <w:rPr>
          <w:rFonts w:ascii="Calibri" w:hAnsi="Calibri" w:cs="Calibri"/>
          <w:sz w:val="24"/>
          <w:szCs w:val="24"/>
          <w:lang w:eastAsia="en-GB"/>
        </w:rPr>
        <w:t>on</w:t>
      </w:r>
    </w:p>
    <w:p w14:paraId="21B73CA7" w14:textId="0A4BC54A" w:rsidR="00F91490" w:rsidRPr="008917C6" w:rsidRDefault="00F91490" w:rsidP="00C84478">
      <w:pPr>
        <w:pStyle w:val="NoSpacing"/>
        <w:jc w:val="center"/>
        <w:rPr>
          <w:rFonts w:ascii="Calibri" w:hAnsi="Calibri" w:cs="Calibri"/>
          <w:sz w:val="24"/>
          <w:szCs w:val="24"/>
          <w:lang w:eastAsia="en-GB"/>
        </w:rPr>
      </w:pPr>
      <w:r w:rsidRPr="008917C6">
        <w:rPr>
          <w:rFonts w:ascii="Calibri" w:hAnsi="Calibri" w:cs="Calibri"/>
          <w:sz w:val="24"/>
          <w:szCs w:val="24"/>
          <w:lang w:eastAsia="en-GB"/>
        </w:rPr>
        <w:t>01304 362363</w:t>
      </w:r>
    </w:p>
    <w:p w14:paraId="0D9E96EE" w14:textId="05F10729" w:rsidR="00F91490" w:rsidRPr="008917C6" w:rsidRDefault="00C84478" w:rsidP="00C84478">
      <w:pPr>
        <w:pStyle w:val="NoSpacing"/>
        <w:jc w:val="center"/>
        <w:rPr>
          <w:rFonts w:ascii="Calibri" w:hAnsi="Calibri" w:cs="Calibri"/>
          <w:sz w:val="24"/>
          <w:szCs w:val="24"/>
          <w:lang w:eastAsia="en-GB"/>
        </w:rPr>
      </w:pPr>
      <w:r w:rsidRPr="008917C6">
        <w:rPr>
          <w:rFonts w:ascii="Calibri" w:hAnsi="Calibri" w:cs="Calibri"/>
          <w:sz w:val="24"/>
          <w:szCs w:val="24"/>
          <w:lang w:eastAsia="en-GB"/>
        </w:rPr>
        <w:t>o</w:t>
      </w:r>
      <w:r w:rsidR="00F91490" w:rsidRPr="008917C6">
        <w:rPr>
          <w:rFonts w:ascii="Calibri" w:hAnsi="Calibri" w:cs="Calibri"/>
          <w:sz w:val="24"/>
          <w:szCs w:val="24"/>
          <w:lang w:eastAsia="en-GB"/>
        </w:rPr>
        <w:t>r</w:t>
      </w:r>
      <w:r w:rsidRPr="008917C6">
        <w:rPr>
          <w:rFonts w:ascii="Calibri" w:hAnsi="Calibri" w:cs="Calibri"/>
          <w:sz w:val="24"/>
          <w:szCs w:val="24"/>
          <w:lang w:eastAsia="en-GB"/>
        </w:rPr>
        <w:t xml:space="preserve"> at </w:t>
      </w:r>
    </w:p>
    <w:p w14:paraId="1810EE26" w14:textId="7C3C437F" w:rsidR="00F91490" w:rsidRPr="008917C6" w:rsidRDefault="00F91490" w:rsidP="00C84478">
      <w:pPr>
        <w:pStyle w:val="NoSpacing"/>
        <w:jc w:val="center"/>
        <w:rPr>
          <w:rFonts w:ascii="Calibri" w:hAnsi="Calibri" w:cs="Calibri"/>
          <w:sz w:val="24"/>
          <w:szCs w:val="24"/>
          <w:lang w:eastAsia="en-GB"/>
        </w:rPr>
      </w:pPr>
      <w:r w:rsidRPr="008917C6">
        <w:rPr>
          <w:rFonts w:ascii="Calibri" w:hAnsi="Calibri" w:cs="Calibri"/>
          <w:sz w:val="24"/>
          <w:szCs w:val="24"/>
          <w:lang w:eastAsia="en-GB"/>
        </w:rPr>
        <w:t>Info@walmercouncil.co.uk</w:t>
      </w:r>
    </w:p>
    <w:p w14:paraId="5C8CD86F" w14:textId="77777777" w:rsidR="00F91490" w:rsidRPr="008917C6" w:rsidRDefault="00F91490" w:rsidP="00F91490">
      <w:pPr>
        <w:spacing w:after="0" w:line="240" w:lineRule="auto"/>
        <w:rPr>
          <w:rFonts w:ascii="Calibri" w:eastAsia="Times New Roman" w:hAnsi="Calibri" w:cs="Calibri"/>
          <w:b/>
          <w:bCs/>
          <w:color w:val="425572"/>
          <w:kern w:val="0"/>
          <w:sz w:val="24"/>
          <w:szCs w:val="24"/>
          <w:lang w:eastAsia="en-GB"/>
          <w14:ligatures w14:val="none"/>
        </w:rPr>
      </w:pPr>
      <w:r w:rsidRPr="008917C6">
        <w:rPr>
          <w:rFonts w:ascii="Calibri" w:eastAsia="Times New Roman" w:hAnsi="Calibri" w:cs="Calibri"/>
          <w:b/>
          <w:bCs/>
          <w:color w:val="425572"/>
          <w:kern w:val="0"/>
          <w:sz w:val="24"/>
          <w:szCs w:val="24"/>
          <w:lang w:eastAsia="en-GB"/>
          <w14:ligatures w14:val="none"/>
        </w:rPr>
        <w:t> </w:t>
      </w:r>
    </w:p>
    <w:p w14:paraId="501A5055" w14:textId="77777777" w:rsidR="00F91490" w:rsidRPr="008917C6" w:rsidRDefault="00F91490" w:rsidP="000B6030">
      <w:pPr>
        <w:spacing w:after="0" w:line="240" w:lineRule="auto"/>
        <w:rPr>
          <w:rFonts w:ascii="Calibri" w:eastAsia="Times New Roman" w:hAnsi="Calibri" w:cs="Calibri"/>
          <w:b/>
          <w:bCs/>
          <w:color w:val="425572"/>
          <w:kern w:val="0"/>
          <w:sz w:val="24"/>
          <w:szCs w:val="24"/>
          <w:lang w:eastAsia="en-GB"/>
          <w14:ligatures w14:val="none"/>
        </w:rPr>
      </w:pPr>
    </w:p>
    <w:sectPr w:rsidR="00F91490" w:rsidRPr="008917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B71EA"/>
    <w:multiLevelType w:val="hybridMultilevel"/>
    <w:tmpl w:val="3E5800E6"/>
    <w:lvl w:ilvl="0" w:tplc="08090001">
      <w:start w:val="1"/>
      <w:numFmt w:val="bullet"/>
      <w:lvlText w:val=""/>
      <w:lvlJc w:val="left"/>
      <w:pPr>
        <w:ind w:left="1080" w:hanging="360"/>
      </w:pPr>
      <w:rPr>
        <w:rFonts w:ascii="Symbol" w:hAnsi="Symbol"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23257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030"/>
    <w:rsid w:val="00040D26"/>
    <w:rsid w:val="000A0C9C"/>
    <w:rsid w:val="000A4098"/>
    <w:rsid w:val="000B6030"/>
    <w:rsid w:val="000D6037"/>
    <w:rsid w:val="000F450A"/>
    <w:rsid w:val="001211A1"/>
    <w:rsid w:val="00230FF0"/>
    <w:rsid w:val="002320CD"/>
    <w:rsid w:val="00242BB7"/>
    <w:rsid w:val="0040771B"/>
    <w:rsid w:val="0042591C"/>
    <w:rsid w:val="004864C1"/>
    <w:rsid w:val="00523C9E"/>
    <w:rsid w:val="0057236A"/>
    <w:rsid w:val="005760FA"/>
    <w:rsid w:val="005C67A4"/>
    <w:rsid w:val="006266AC"/>
    <w:rsid w:val="00663784"/>
    <w:rsid w:val="00786345"/>
    <w:rsid w:val="007C26AB"/>
    <w:rsid w:val="00830A2D"/>
    <w:rsid w:val="00850E88"/>
    <w:rsid w:val="008917C6"/>
    <w:rsid w:val="008A2C98"/>
    <w:rsid w:val="00905E4E"/>
    <w:rsid w:val="00AD2A64"/>
    <w:rsid w:val="00AD7E68"/>
    <w:rsid w:val="00B17617"/>
    <w:rsid w:val="00B21B12"/>
    <w:rsid w:val="00BD056D"/>
    <w:rsid w:val="00BE7775"/>
    <w:rsid w:val="00C84478"/>
    <w:rsid w:val="00D03343"/>
    <w:rsid w:val="00D37F2A"/>
    <w:rsid w:val="00DC7368"/>
    <w:rsid w:val="00EA1C53"/>
    <w:rsid w:val="00EC385C"/>
    <w:rsid w:val="00ED7411"/>
    <w:rsid w:val="00F86530"/>
    <w:rsid w:val="00F91490"/>
    <w:rsid w:val="00FA0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D744"/>
  <w15:chartTrackingRefBased/>
  <w15:docId w15:val="{F6892CF2-2BB5-4D20-9F55-AF8F3EF1F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030"/>
    <w:pPr>
      <w:spacing w:line="259" w:lineRule="auto"/>
    </w:pPr>
    <w:rPr>
      <w:sz w:val="22"/>
      <w:szCs w:val="22"/>
    </w:rPr>
  </w:style>
  <w:style w:type="paragraph" w:styleId="Heading1">
    <w:name w:val="heading 1"/>
    <w:basedOn w:val="Normal"/>
    <w:next w:val="Normal"/>
    <w:link w:val="Heading1Char"/>
    <w:uiPriority w:val="9"/>
    <w:qFormat/>
    <w:rsid w:val="000B603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603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03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03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0B603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0B603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B603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B603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B603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030"/>
    <w:rPr>
      <w:rFonts w:eastAsiaTheme="majorEastAsia" w:cstheme="majorBidi"/>
      <w:color w:val="272727" w:themeColor="text1" w:themeTint="D8"/>
    </w:rPr>
  </w:style>
  <w:style w:type="paragraph" w:styleId="Title">
    <w:name w:val="Title"/>
    <w:basedOn w:val="Normal"/>
    <w:next w:val="Normal"/>
    <w:link w:val="TitleChar"/>
    <w:uiPriority w:val="10"/>
    <w:qFormat/>
    <w:rsid w:val="000B6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03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03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0B6030"/>
    <w:rPr>
      <w:i/>
      <w:iCs/>
      <w:color w:val="404040" w:themeColor="text1" w:themeTint="BF"/>
    </w:rPr>
  </w:style>
  <w:style w:type="paragraph" w:styleId="ListParagraph">
    <w:name w:val="List Paragraph"/>
    <w:basedOn w:val="Normal"/>
    <w:uiPriority w:val="34"/>
    <w:qFormat/>
    <w:rsid w:val="000B6030"/>
    <w:pPr>
      <w:spacing w:line="278" w:lineRule="auto"/>
      <w:ind w:left="720"/>
      <w:contextualSpacing/>
    </w:pPr>
    <w:rPr>
      <w:sz w:val="24"/>
      <w:szCs w:val="24"/>
    </w:rPr>
  </w:style>
  <w:style w:type="character" w:styleId="IntenseEmphasis">
    <w:name w:val="Intense Emphasis"/>
    <w:basedOn w:val="DefaultParagraphFont"/>
    <w:uiPriority w:val="21"/>
    <w:qFormat/>
    <w:rsid w:val="000B6030"/>
    <w:rPr>
      <w:i/>
      <w:iCs/>
      <w:color w:val="0F4761" w:themeColor="accent1" w:themeShade="BF"/>
    </w:rPr>
  </w:style>
  <w:style w:type="paragraph" w:styleId="IntenseQuote">
    <w:name w:val="Intense Quote"/>
    <w:basedOn w:val="Normal"/>
    <w:next w:val="Normal"/>
    <w:link w:val="IntenseQuoteChar"/>
    <w:uiPriority w:val="30"/>
    <w:qFormat/>
    <w:rsid w:val="000B603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0B6030"/>
    <w:rPr>
      <w:i/>
      <w:iCs/>
      <w:color w:val="0F4761" w:themeColor="accent1" w:themeShade="BF"/>
    </w:rPr>
  </w:style>
  <w:style w:type="character" w:styleId="IntenseReference">
    <w:name w:val="Intense Reference"/>
    <w:basedOn w:val="DefaultParagraphFont"/>
    <w:uiPriority w:val="32"/>
    <w:qFormat/>
    <w:rsid w:val="000B6030"/>
    <w:rPr>
      <w:b/>
      <w:bCs/>
      <w:smallCaps/>
      <w:color w:val="0F4761" w:themeColor="accent1" w:themeShade="BF"/>
      <w:spacing w:val="5"/>
    </w:rPr>
  </w:style>
  <w:style w:type="paragraph" w:styleId="NoSpacing">
    <w:name w:val="No Spacing"/>
    <w:uiPriority w:val="1"/>
    <w:qFormat/>
    <w:rsid w:val="00F91490"/>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875368">
      <w:bodyDiv w:val="1"/>
      <w:marLeft w:val="0"/>
      <w:marRight w:val="0"/>
      <w:marTop w:val="0"/>
      <w:marBottom w:val="0"/>
      <w:divBdr>
        <w:top w:val="none" w:sz="0" w:space="0" w:color="auto"/>
        <w:left w:val="none" w:sz="0" w:space="0" w:color="auto"/>
        <w:bottom w:val="none" w:sz="0" w:space="0" w:color="auto"/>
        <w:right w:val="none" w:sz="0" w:space="0" w:color="auto"/>
      </w:divBdr>
    </w:div>
    <w:div w:id="138544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www.gov.uk/guidance/single-use-plastics-bans-and-restrict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25873A7320C644B5E485C27DBDF23E" ma:contentTypeVersion="19" ma:contentTypeDescription="Create a new document." ma:contentTypeScope="" ma:versionID="fb8e5450cab73e5edbf8f82b7f782187">
  <xsd:schema xmlns:xsd="http://www.w3.org/2001/XMLSchema" xmlns:xs="http://www.w3.org/2001/XMLSchema" xmlns:p="http://schemas.microsoft.com/office/2006/metadata/properties" xmlns:ns2="e5a47a74-266a-468c-be17-752aa3114912" xmlns:ns3="dc8950ec-eaaa-434f-8032-b94bc895c3c5" targetNamespace="http://schemas.microsoft.com/office/2006/metadata/properties" ma:root="true" ma:fieldsID="e1babe42ef95fb7482228e93ec9386d0" ns2:_="" ns3:_="">
    <xsd:import namespace="e5a47a74-266a-468c-be17-752aa3114912"/>
    <xsd:import namespace="dc8950ec-eaaa-434f-8032-b94bc895c3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47a74-266a-468c-be17-752aa3114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63a7df-b1ef-401d-b469-035bb01ae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950ec-eaaa-434f-8032-b94bc895c3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2990e0a-d63c-4579-bf2d-b5dac271fe64}" ma:internalName="TaxCatchAll" ma:showField="CatchAllData" ma:web="dc8950ec-eaaa-434f-8032-b94bc895c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074AA-1BA2-4AEA-9D8F-EDB86468A11A}">
  <ds:schemaRefs>
    <ds:schemaRef ds:uri="http://schemas.microsoft.com/sharepoint/v3/contenttype/forms"/>
  </ds:schemaRefs>
</ds:datastoreItem>
</file>

<file path=customXml/itemProps2.xml><?xml version="1.0" encoding="utf-8"?>
<ds:datastoreItem xmlns:ds="http://schemas.openxmlformats.org/officeDocument/2006/customXml" ds:itemID="{67D3C438-D2C7-480C-9A47-F87B522E7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47a74-266a-468c-be17-752aa3114912"/>
    <ds:schemaRef ds:uri="dc8950ec-eaaa-434f-8032-b94bc895c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2659</TotalTime>
  <Pages>1</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 Walmer Town Council</dc:creator>
  <cp:keywords/>
  <dc:description/>
  <cp:lastModifiedBy>Info - Walmer Town Council</cp:lastModifiedBy>
  <cp:revision>36</cp:revision>
  <dcterms:created xsi:type="dcterms:W3CDTF">2024-08-30T10:21:00Z</dcterms:created>
  <dcterms:modified xsi:type="dcterms:W3CDTF">2025-01-22T12:37:00Z</dcterms:modified>
</cp:coreProperties>
</file>